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071AC" w14:textId="0F7AC371" w:rsidR="00983F59" w:rsidRPr="00F827D3" w:rsidRDefault="000D696B" w:rsidP="000A7268">
      <w:pPr>
        <w:pStyle w:val="Corpotesto"/>
        <w:ind w:left="0" w:firstLine="0"/>
        <w:jc w:val="right"/>
        <w:rPr>
          <w:rFonts w:ascii="Times New Roman" w:hAnsi="Times New Roman" w:cs="Times New Roman"/>
          <w:b/>
          <w:bCs/>
          <w:sz w:val="28"/>
          <w:szCs w:val="30"/>
        </w:rPr>
      </w:pPr>
      <w:r w:rsidRPr="00F827D3">
        <w:rPr>
          <w:rFonts w:ascii="Times New Roman" w:hAnsi="Times New Roman" w:cs="Times New Roman"/>
          <w:b/>
          <w:bCs/>
          <w:sz w:val="28"/>
          <w:szCs w:val="30"/>
        </w:rPr>
        <w:t>SVILUPPO SELE TANAGRO s.r.l.</w:t>
      </w:r>
    </w:p>
    <w:p w14:paraId="2081CAC5" w14:textId="5C6DF20C" w:rsidR="000D696B" w:rsidRPr="00F827D3" w:rsidRDefault="000D696B" w:rsidP="000A7268">
      <w:pPr>
        <w:pStyle w:val="Corpotesto"/>
        <w:ind w:left="0" w:firstLine="0"/>
        <w:jc w:val="right"/>
        <w:rPr>
          <w:rFonts w:ascii="Times New Roman" w:hAnsi="Times New Roman" w:cs="Times New Roman"/>
          <w:szCs w:val="28"/>
        </w:rPr>
      </w:pPr>
      <w:r w:rsidRPr="00F827D3">
        <w:rPr>
          <w:rFonts w:ascii="Times New Roman" w:hAnsi="Times New Roman" w:cs="Times New Roman"/>
          <w:szCs w:val="28"/>
        </w:rPr>
        <w:t>(Soggetto Responsabile del Patto Territoriale “Sele Tanagro”)</w:t>
      </w:r>
    </w:p>
    <w:p w14:paraId="6AAE27AD" w14:textId="342468E4" w:rsidR="000D696B" w:rsidRPr="00F827D3" w:rsidRDefault="000D696B" w:rsidP="000A7268">
      <w:pPr>
        <w:pStyle w:val="Corpotesto"/>
        <w:ind w:left="0" w:firstLine="0"/>
        <w:jc w:val="right"/>
        <w:rPr>
          <w:rFonts w:ascii="Times New Roman" w:hAnsi="Times New Roman" w:cs="Times New Roman"/>
          <w:szCs w:val="28"/>
        </w:rPr>
      </w:pPr>
      <w:r w:rsidRPr="00F827D3">
        <w:rPr>
          <w:rFonts w:ascii="Times New Roman" w:hAnsi="Times New Roman" w:cs="Times New Roman"/>
          <w:szCs w:val="28"/>
        </w:rPr>
        <w:t>Via S.P. 429 n. 7, 84024 – Oliveto Citra (SA)</w:t>
      </w:r>
    </w:p>
    <w:p w14:paraId="5AEC3EEF" w14:textId="055BFE71" w:rsidR="000D696B" w:rsidRPr="00F827D3" w:rsidRDefault="000D696B" w:rsidP="000A7268">
      <w:pPr>
        <w:pStyle w:val="Corpotesto"/>
        <w:ind w:left="0" w:firstLine="0"/>
        <w:jc w:val="right"/>
        <w:rPr>
          <w:rFonts w:ascii="Times New Roman" w:hAnsi="Times New Roman" w:cs="Times New Roman"/>
          <w:szCs w:val="28"/>
        </w:rPr>
      </w:pPr>
      <w:r w:rsidRPr="00F827D3">
        <w:rPr>
          <w:rFonts w:ascii="Times New Roman" w:hAnsi="Times New Roman" w:cs="Times New Roman"/>
          <w:szCs w:val="28"/>
        </w:rPr>
        <w:t>P</w:t>
      </w:r>
      <w:r w:rsidR="00767E84" w:rsidRPr="00F827D3">
        <w:rPr>
          <w:rFonts w:ascii="Times New Roman" w:hAnsi="Times New Roman" w:cs="Times New Roman"/>
          <w:szCs w:val="28"/>
        </w:rPr>
        <w:t>osta elettronica certificata</w:t>
      </w:r>
      <w:r w:rsidRPr="00F827D3">
        <w:rPr>
          <w:rFonts w:ascii="Times New Roman" w:hAnsi="Times New Roman" w:cs="Times New Roman"/>
          <w:szCs w:val="28"/>
        </w:rPr>
        <w:t xml:space="preserve">: </w:t>
      </w:r>
      <w:hyperlink r:id="rId7" w:history="1">
        <w:r w:rsidR="007464F0" w:rsidRPr="00B66A5E">
          <w:rPr>
            <w:rStyle w:val="Collegamentoipertestuale"/>
            <w:rFonts w:ascii="Times New Roman" w:hAnsi="Times New Roman" w:cs="Times New Roman"/>
            <w:b/>
            <w:bCs/>
            <w:szCs w:val="28"/>
          </w:rPr>
          <w:t>protocollo.colliano@asmepec.it</w:t>
        </w:r>
      </w:hyperlink>
      <w:r w:rsidR="007464F0">
        <w:rPr>
          <w:rFonts w:ascii="Times New Roman" w:hAnsi="Times New Roman" w:cs="Times New Roman"/>
          <w:b/>
          <w:bCs/>
          <w:szCs w:val="28"/>
        </w:rPr>
        <w:t xml:space="preserve"> </w:t>
      </w:r>
    </w:p>
    <w:p w14:paraId="4414EACC" w14:textId="2EA48D1C" w:rsidR="000A7268" w:rsidRPr="00F827D3" w:rsidRDefault="00375B13" w:rsidP="0039075B">
      <w:pPr>
        <w:pStyle w:val="Corpotesto"/>
        <w:spacing w:before="7"/>
        <w:ind w:left="0" w:firstLine="0"/>
        <w:jc w:val="left"/>
        <w:rPr>
          <w:rFonts w:ascii="Times New Roman" w:hAnsi="Times New Roman" w:cs="Times New Roman"/>
          <w:b/>
          <w:sz w:val="20"/>
          <w:highlight w:val="yellow"/>
        </w:rPr>
      </w:pPr>
      <w:r>
        <w:rPr>
          <w:rFonts w:ascii="Times New Roman" w:hAnsi="Times New Roman" w:cs="Times New Roman"/>
          <w:highlight w:val="yellow"/>
        </w:rPr>
        <w:pict w14:anchorId="36B072DF">
          <v:rect id="_x0000_s2057" style="position:absolute;margin-left:51.1pt;margin-top:142.2pt;width:493.25pt;height:1.4pt;z-index:15729152;mso-position-horizontal-relative:page;mso-position-vertical-relative:page" fillcolor="gray [1629]" stroked="f" strokecolor="#f2f2f2 [3041]" strokeweight="1.5pt">
            <v:shadow on="t" type="perspective" color="#7f7f7f [1601]" opacity=".5" offset="1pt" offset2="-1pt"/>
            <w10:wrap anchorx="page" anchory="page"/>
          </v:rect>
        </w:pict>
      </w:r>
    </w:p>
    <w:p w14:paraId="36B071B0" w14:textId="4AD37E64" w:rsidR="00983F59" w:rsidRPr="00F827D3" w:rsidRDefault="003D3AC4" w:rsidP="0039075B">
      <w:pPr>
        <w:pStyle w:val="Corpotesto"/>
        <w:spacing w:before="7"/>
        <w:ind w:left="0" w:firstLine="0"/>
        <w:jc w:val="left"/>
        <w:rPr>
          <w:rFonts w:ascii="Times New Roman" w:hAnsi="Times New Roman" w:cs="Times New Roman"/>
          <w:sz w:val="22"/>
        </w:rPr>
      </w:pPr>
      <w:r w:rsidRPr="00F827D3">
        <w:rPr>
          <w:rFonts w:ascii="Times New Roman" w:hAnsi="Times New Roman" w:cs="Times New Roman"/>
          <w:b/>
          <w:sz w:val="20"/>
        </w:rPr>
        <w:t>Prot.</w:t>
      </w:r>
      <w:r w:rsidRPr="00F827D3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827D3">
        <w:rPr>
          <w:rFonts w:ascii="Times New Roman" w:hAnsi="Times New Roman" w:cs="Times New Roman"/>
          <w:b/>
          <w:sz w:val="20"/>
        </w:rPr>
        <w:t xml:space="preserve">n. </w:t>
      </w:r>
      <w:r w:rsidR="006622B2" w:rsidRPr="00F827D3">
        <w:rPr>
          <w:rFonts w:ascii="Times New Roman" w:hAnsi="Times New Roman" w:cs="Times New Roman"/>
          <w:b/>
          <w:color w:val="FF0000"/>
          <w:sz w:val="20"/>
          <w:highlight w:val="yellow"/>
        </w:rPr>
        <w:t>01</w:t>
      </w:r>
      <w:r w:rsidRPr="00F827D3">
        <w:rPr>
          <w:rFonts w:ascii="Times New Roman" w:hAnsi="Times New Roman" w:cs="Times New Roman"/>
          <w:b/>
          <w:color w:val="FF0000"/>
          <w:spacing w:val="-3"/>
          <w:sz w:val="20"/>
          <w:highlight w:val="yellow"/>
        </w:rPr>
        <w:t xml:space="preserve"> </w:t>
      </w:r>
      <w:r w:rsidRPr="00F827D3">
        <w:rPr>
          <w:rFonts w:ascii="Times New Roman" w:hAnsi="Times New Roman" w:cs="Times New Roman"/>
          <w:b/>
          <w:color w:val="FF0000"/>
          <w:sz w:val="20"/>
          <w:highlight w:val="yellow"/>
        </w:rPr>
        <w:t>del</w:t>
      </w:r>
      <w:r w:rsidRPr="00F827D3">
        <w:rPr>
          <w:rFonts w:ascii="Times New Roman" w:hAnsi="Times New Roman" w:cs="Times New Roman"/>
          <w:b/>
          <w:color w:val="FF0000"/>
          <w:spacing w:val="-1"/>
          <w:sz w:val="20"/>
          <w:highlight w:val="yellow"/>
        </w:rPr>
        <w:t xml:space="preserve"> </w:t>
      </w:r>
      <w:r w:rsidR="00086A13" w:rsidRPr="00F827D3">
        <w:rPr>
          <w:rFonts w:ascii="Times New Roman" w:hAnsi="Times New Roman" w:cs="Times New Roman"/>
          <w:b/>
          <w:color w:val="FF0000"/>
          <w:sz w:val="20"/>
          <w:highlight w:val="yellow"/>
        </w:rPr>
        <w:t>22/01/2022</w:t>
      </w:r>
    </w:p>
    <w:p w14:paraId="36B071B1" w14:textId="77777777" w:rsidR="00983F59" w:rsidRPr="00F827D3" w:rsidRDefault="00983F59">
      <w:pPr>
        <w:pStyle w:val="Corpotesto"/>
        <w:ind w:left="0" w:firstLine="0"/>
        <w:jc w:val="left"/>
        <w:rPr>
          <w:rFonts w:ascii="Times New Roman" w:hAnsi="Times New Roman" w:cs="Times New Roman"/>
          <w:b/>
          <w:sz w:val="22"/>
        </w:rPr>
      </w:pPr>
    </w:p>
    <w:p w14:paraId="36B071B2" w14:textId="427051F7" w:rsidR="00983F59" w:rsidRPr="00F827D3" w:rsidRDefault="00983F59">
      <w:pPr>
        <w:pStyle w:val="Corpotesto"/>
        <w:spacing w:before="11"/>
        <w:ind w:left="0" w:firstLine="0"/>
        <w:jc w:val="left"/>
        <w:rPr>
          <w:rFonts w:ascii="Times New Roman" w:hAnsi="Times New Roman" w:cs="Times New Roman"/>
          <w:b/>
          <w:sz w:val="18"/>
        </w:rPr>
      </w:pPr>
    </w:p>
    <w:p w14:paraId="36B071B3" w14:textId="77777777" w:rsidR="00983F59" w:rsidRPr="00F827D3" w:rsidRDefault="003D3AC4" w:rsidP="001D768C">
      <w:pPr>
        <w:tabs>
          <w:tab w:val="left" w:pos="0"/>
        </w:tabs>
        <w:spacing w:line="242" w:lineRule="auto"/>
        <w:ind w:left="1134" w:right="939"/>
        <w:jc w:val="center"/>
        <w:rPr>
          <w:rFonts w:ascii="Times New Roman" w:hAnsi="Times New Roman" w:cs="Times New Roman"/>
          <w:b/>
          <w:sz w:val="40"/>
        </w:rPr>
      </w:pPr>
      <w:r w:rsidRPr="00F827D3">
        <w:rPr>
          <w:rFonts w:ascii="Times New Roman" w:hAnsi="Times New Roman" w:cs="Times New Roman"/>
          <w:b/>
          <w:sz w:val="40"/>
        </w:rPr>
        <w:t>BANDO</w:t>
      </w:r>
      <w:r w:rsidRPr="00F827D3">
        <w:rPr>
          <w:rFonts w:ascii="Times New Roman" w:hAnsi="Times New Roman" w:cs="Times New Roman"/>
          <w:b/>
          <w:spacing w:val="-11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PER</w:t>
      </w:r>
      <w:r w:rsidRPr="00F827D3">
        <w:rPr>
          <w:rFonts w:ascii="Times New Roman" w:hAnsi="Times New Roman" w:cs="Times New Roman"/>
          <w:b/>
          <w:spacing w:val="-5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LA</w:t>
      </w:r>
      <w:r w:rsidRPr="00F827D3">
        <w:rPr>
          <w:rFonts w:ascii="Times New Roman" w:hAnsi="Times New Roman" w:cs="Times New Roman"/>
          <w:b/>
          <w:spacing w:val="-10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REALIZZAZIONE</w:t>
      </w:r>
      <w:r w:rsidRPr="00F827D3">
        <w:rPr>
          <w:rFonts w:ascii="Times New Roman" w:hAnsi="Times New Roman" w:cs="Times New Roman"/>
          <w:b/>
          <w:spacing w:val="-10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DI</w:t>
      </w:r>
      <w:r w:rsidRPr="00F827D3">
        <w:rPr>
          <w:rFonts w:ascii="Times New Roman" w:hAnsi="Times New Roman" w:cs="Times New Roman"/>
          <w:b/>
          <w:spacing w:val="-108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PROGETTI PILOTA VOLTI ALLO</w:t>
      </w:r>
      <w:r w:rsidRPr="00F827D3">
        <w:rPr>
          <w:rFonts w:ascii="Times New Roman" w:hAnsi="Times New Roman" w:cs="Times New Roman"/>
          <w:b/>
          <w:spacing w:val="1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SVILUPPO DEL TESSUTO</w:t>
      </w:r>
      <w:r w:rsidRPr="00F827D3">
        <w:rPr>
          <w:rFonts w:ascii="Times New Roman" w:hAnsi="Times New Roman" w:cs="Times New Roman"/>
          <w:b/>
          <w:spacing w:val="1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IMPRENDITORIALE</w:t>
      </w:r>
      <w:r w:rsidRPr="00F827D3">
        <w:rPr>
          <w:rFonts w:ascii="Times New Roman" w:hAnsi="Times New Roman" w:cs="Times New Roman"/>
          <w:b/>
          <w:spacing w:val="-19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TERRITORIALE</w:t>
      </w:r>
    </w:p>
    <w:p w14:paraId="36B071B4" w14:textId="77777777" w:rsidR="00983F59" w:rsidRPr="00F827D3" w:rsidRDefault="003D3AC4" w:rsidP="001D768C">
      <w:pPr>
        <w:pStyle w:val="Titolo2"/>
        <w:tabs>
          <w:tab w:val="left" w:pos="0"/>
        </w:tabs>
        <w:spacing w:before="3"/>
        <w:ind w:left="1134" w:right="939"/>
        <w:rPr>
          <w:rFonts w:ascii="Times New Roman" w:hAnsi="Times New Roman" w:cs="Times New Roman"/>
        </w:rPr>
      </w:pPr>
      <w:bookmarkStart w:id="0" w:name="_Toc94209125"/>
      <w:r w:rsidRPr="00F827D3">
        <w:rPr>
          <w:rFonts w:ascii="Times New Roman" w:hAnsi="Times New Roman" w:cs="Times New Roman"/>
          <w:spacing w:val="-1"/>
        </w:rPr>
        <w:t>D.M.</w:t>
      </w:r>
      <w:r w:rsidRPr="00F827D3">
        <w:rPr>
          <w:rFonts w:ascii="Times New Roman" w:hAnsi="Times New Roman" w:cs="Times New Roman"/>
          <w:spacing w:val="-8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del</w:t>
      </w:r>
      <w:r w:rsidRPr="00F827D3">
        <w:rPr>
          <w:rFonts w:ascii="Times New Roman" w:hAnsi="Times New Roman" w:cs="Times New Roman"/>
          <w:spacing w:val="-12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30</w:t>
      </w:r>
      <w:r w:rsidRPr="00F827D3">
        <w:rPr>
          <w:rFonts w:ascii="Times New Roman" w:hAnsi="Times New Roman" w:cs="Times New Roman"/>
          <w:spacing w:val="-11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novembre</w:t>
      </w:r>
      <w:r w:rsidRPr="00F827D3">
        <w:rPr>
          <w:rFonts w:ascii="Times New Roman" w:hAnsi="Times New Roman" w:cs="Times New Roman"/>
          <w:spacing w:val="-10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2020,</w:t>
      </w:r>
      <w:r w:rsidRPr="00F827D3">
        <w:rPr>
          <w:rFonts w:ascii="Times New Roman" w:hAnsi="Times New Roman" w:cs="Times New Roman"/>
          <w:spacing w:val="-11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pubblicato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nella</w:t>
      </w:r>
      <w:r w:rsidRPr="00F827D3">
        <w:rPr>
          <w:rFonts w:ascii="Times New Roman" w:hAnsi="Times New Roman" w:cs="Times New Roman"/>
          <w:spacing w:val="-6"/>
        </w:rPr>
        <w:t xml:space="preserve"> </w:t>
      </w:r>
      <w:r w:rsidRPr="00F827D3">
        <w:rPr>
          <w:rFonts w:ascii="Times New Roman" w:hAnsi="Times New Roman" w:cs="Times New Roman"/>
        </w:rPr>
        <w:t>G.</w:t>
      </w:r>
      <w:r w:rsidRPr="00F827D3">
        <w:rPr>
          <w:rFonts w:ascii="Times New Roman" w:hAnsi="Times New Roman" w:cs="Times New Roman"/>
          <w:spacing w:val="-17"/>
        </w:rPr>
        <w:t xml:space="preserve"> </w:t>
      </w:r>
      <w:r w:rsidRPr="00F827D3">
        <w:rPr>
          <w:rFonts w:ascii="Times New Roman" w:hAnsi="Times New Roman" w:cs="Times New Roman"/>
        </w:rPr>
        <w:t>U.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-8"/>
        </w:rPr>
        <w:t xml:space="preserve"> </w:t>
      </w:r>
      <w:r w:rsidRPr="00F827D3">
        <w:rPr>
          <w:rFonts w:ascii="Times New Roman" w:hAnsi="Times New Roman" w:cs="Times New Roman"/>
        </w:rPr>
        <w:t>25</w:t>
      </w:r>
      <w:r w:rsidRPr="00F827D3">
        <w:rPr>
          <w:rFonts w:ascii="Times New Roman" w:hAnsi="Times New Roman" w:cs="Times New Roman"/>
          <w:spacing w:val="-11"/>
        </w:rPr>
        <w:t xml:space="preserve"> </w:t>
      </w:r>
      <w:r w:rsidRPr="00F827D3">
        <w:rPr>
          <w:rFonts w:ascii="Times New Roman" w:hAnsi="Times New Roman" w:cs="Times New Roman"/>
        </w:rPr>
        <w:t>gennaio</w:t>
      </w:r>
      <w:r w:rsidRPr="00F827D3">
        <w:rPr>
          <w:rFonts w:ascii="Times New Roman" w:hAnsi="Times New Roman" w:cs="Times New Roman"/>
          <w:spacing w:val="-4"/>
        </w:rPr>
        <w:t xml:space="preserve"> </w:t>
      </w:r>
      <w:r w:rsidRPr="00F827D3">
        <w:rPr>
          <w:rFonts w:ascii="Times New Roman" w:hAnsi="Times New Roman" w:cs="Times New Roman"/>
        </w:rPr>
        <w:t>2021,</w:t>
      </w:r>
      <w:r w:rsidRPr="00F827D3">
        <w:rPr>
          <w:rFonts w:ascii="Times New Roman" w:hAnsi="Times New Roman" w:cs="Times New Roman"/>
          <w:spacing w:val="-4"/>
        </w:rPr>
        <w:t xml:space="preserve"> </w:t>
      </w:r>
      <w:r w:rsidRPr="00F827D3">
        <w:rPr>
          <w:rFonts w:ascii="Times New Roman" w:hAnsi="Times New Roman" w:cs="Times New Roman"/>
        </w:rPr>
        <w:t>n.</w:t>
      </w:r>
      <w:r w:rsidRPr="00F827D3">
        <w:rPr>
          <w:rFonts w:ascii="Times New Roman" w:hAnsi="Times New Roman" w:cs="Times New Roman"/>
          <w:spacing w:val="-12"/>
        </w:rPr>
        <w:t xml:space="preserve"> </w:t>
      </w:r>
      <w:r w:rsidRPr="00F827D3">
        <w:rPr>
          <w:rFonts w:ascii="Times New Roman" w:hAnsi="Times New Roman" w:cs="Times New Roman"/>
        </w:rPr>
        <w:t>19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Decreto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Direttoriale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MiSE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30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luglio 2021</w:t>
      </w:r>
      <w:bookmarkEnd w:id="0"/>
    </w:p>
    <w:p w14:paraId="36B071B5" w14:textId="77777777" w:rsidR="00983F59" w:rsidRPr="00F827D3" w:rsidRDefault="00983F59" w:rsidP="00A011CA">
      <w:pPr>
        <w:pStyle w:val="Corpotesto"/>
        <w:tabs>
          <w:tab w:val="left" w:pos="0"/>
        </w:tabs>
        <w:ind w:left="1701" w:right="1506" w:firstLine="0"/>
        <w:jc w:val="center"/>
        <w:rPr>
          <w:rFonts w:ascii="Times New Roman" w:hAnsi="Times New Roman" w:cs="Times New Roman"/>
          <w:b/>
          <w:sz w:val="26"/>
        </w:rPr>
      </w:pPr>
    </w:p>
    <w:p w14:paraId="36B071B6" w14:textId="77777777" w:rsidR="00983F59" w:rsidRPr="00F827D3" w:rsidRDefault="00983F59" w:rsidP="00A011CA">
      <w:pPr>
        <w:pStyle w:val="Corpotesto"/>
        <w:tabs>
          <w:tab w:val="left" w:pos="0"/>
        </w:tabs>
        <w:ind w:left="1701" w:right="1506" w:firstLine="0"/>
        <w:jc w:val="center"/>
        <w:rPr>
          <w:rFonts w:ascii="Times New Roman" w:hAnsi="Times New Roman" w:cs="Times New Roman"/>
          <w:b/>
          <w:sz w:val="26"/>
        </w:rPr>
      </w:pPr>
    </w:p>
    <w:p w14:paraId="36B071B7" w14:textId="77777777" w:rsidR="00983F59" w:rsidRPr="00F827D3" w:rsidRDefault="00983F59" w:rsidP="00A011CA">
      <w:pPr>
        <w:pStyle w:val="Corpotesto"/>
        <w:tabs>
          <w:tab w:val="left" w:pos="0"/>
        </w:tabs>
        <w:ind w:left="1701" w:right="1506" w:firstLine="0"/>
        <w:jc w:val="center"/>
        <w:rPr>
          <w:rFonts w:ascii="Times New Roman" w:hAnsi="Times New Roman" w:cs="Times New Roman"/>
          <w:b/>
          <w:sz w:val="26"/>
        </w:rPr>
      </w:pPr>
    </w:p>
    <w:p w14:paraId="36B071B8" w14:textId="77777777" w:rsidR="00983F59" w:rsidRPr="00F827D3" w:rsidRDefault="00983F59" w:rsidP="00A011CA">
      <w:pPr>
        <w:pStyle w:val="Corpotesto"/>
        <w:tabs>
          <w:tab w:val="left" w:pos="0"/>
        </w:tabs>
        <w:spacing w:before="4"/>
        <w:ind w:left="1701" w:right="1506" w:firstLine="0"/>
        <w:jc w:val="center"/>
        <w:rPr>
          <w:rFonts w:ascii="Times New Roman" w:hAnsi="Times New Roman" w:cs="Times New Roman"/>
          <w:b/>
          <w:sz w:val="32"/>
        </w:rPr>
      </w:pPr>
    </w:p>
    <w:p w14:paraId="36B071B9" w14:textId="77777777" w:rsidR="00983F59" w:rsidRPr="00F827D3" w:rsidRDefault="003D3AC4" w:rsidP="00EB5FFD">
      <w:pPr>
        <w:pStyle w:val="Titolo"/>
        <w:tabs>
          <w:tab w:val="left" w:pos="0"/>
        </w:tabs>
        <w:ind w:left="993" w:right="798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AVVISO</w:t>
      </w:r>
      <w:r w:rsidRPr="00F827D3">
        <w:rPr>
          <w:rFonts w:ascii="Times New Roman" w:hAnsi="Times New Roman" w:cs="Times New Roman"/>
          <w:spacing w:val="-50"/>
        </w:rPr>
        <w:t xml:space="preserve"> </w:t>
      </w:r>
      <w:r w:rsidRPr="00F827D3">
        <w:rPr>
          <w:rFonts w:ascii="Times New Roman" w:hAnsi="Times New Roman" w:cs="Times New Roman"/>
        </w:rPr>
        <w:t>PUBBLICO</w:t>
      </w:r>
    </w:p>
    <w:p w14:paraId="3FD86F07" w14:textId="77777777" w:rsidR="00EB5FFD" w:rsidRPr="00F827D3" w:rsidRDefault="003D3AC4" w:rsidP="00EB5FFD">
      <w:pPr>
        <w:tabs>
          <w:tab w:val="left" w:pos="0"/>
          <w:tab w:val="left" w:pos="993"/>
        </w:tabs>
        <w:ind w:left="851" w:right="798"/>
        <w:jc w:val="center"/>
        <w:rPr>
          <w:rFonts w:ascii="Times New Roman" w:hAnsi="Times New Roman" w:cs="Times New Roman"/>
          <w:b/>
          <w:sz w:val="40"/>
        </w:rPr>
      </w:pPr>
      <w:r w:rsidRPr="00F827D3">
        <w:rPr>
          <w:rFonts w:ascii="Times New Roman" w:hAnsi="Times New Roman" w:cs="Times New Roman"/>
          <w:b/>
          <w:sz w:val="40"/>
        </w:rPr>
        <w:t>per la selezione di interventi</w:t>
      </w:r>
      <w:r w:rsidRPr="00F827D3">
        <w:rPr>
          <w:rFonts w:ascii="Times New Roman" w:hAnsi="Times New Roman" w:cs="Times New Roman"/>
          <w:b/>
          <w:spacing w:val="1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pubblici</w:t>
      </w:r>
      <w:r w:rsidRPr="00F827D3">
        <w:rPr>
          <w:rFonts w:ascii="Times New Roman" w:hAnsi="Times New Roman" w:cs="Times New Roman"/>
          <w:b/>
          <w:spacing w:val="-16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e</w:t>
      </w:r>
      <w:r w:rsidRPr="00F827D3">
        <w:rPr>
          <w:rFonts w:ascii="Times New Roman" w:hAnsi="Times New Roman" w:cs="Times New Roman"/>
          <w:b/>
          <w:spacing w:val="-16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privati</w:t>
      </w:r>
      <w:r w:rsidRPr="00F827D3">
        <w:rPr>
          <w:rFonts w:ascii="Times New Roman" w:hAnsi="Times New Roman" w:cs="Times New Roman"/>
          <w:b/>
          <w:spacing w:val="-17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da</w:t>
      </w:r>
      <w:r w:rsidRPr="00F827D3">
        <w:rPr>
          <w:rFonts w:ascii="Times New Roman" w:hAnsi="Times New Roman" w:cs="Times New Roman"/>
          <w:b/>
          <w:spacing w:val="-13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inserire</w:t>
      </w:r>
      <w:r w:rsidRPr="00F827D3">
        <w:rPr>
          <w:rFonts w:ascii="Times New Roman" w:hAnsi="Times New Roman" w:cs="Times New Roman"/>
          <w:b/>
          <w:spacing w:val="-16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nel</w:t>
      </w:r>
      <w:r w:rsidRPr="00F827D3">
        <w:rPr>
          <w:rFonts w:ascii="Times New Roman" w:hAnsi="Times New Roman" w:cs="Times New Roman"/>
          <w:b/>
          <w:spacing w:val="-109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Progetto Pilota da presentare a</w:t>
      </w:r>
      <w:r w:rsidRPr="00F827D3">
        <w:rPr>
          <w:rFonts w:ascii="Times New Roman" w:hAnsi="Times New Roman" w:cs="Times New Roman"/>
          <w:b/>
          <w:spacing w:val="-109"/>
          <w:sz w:val="40"/>
        </w:rPr>
        <w:t xml:space="preserve"> </w:t>
      </w:r>
      <w:r w:rsidR="000A7268" w:rsidRPr="00F827D3">
        <w:rPr>
          <w:rFonts w:ascii="Times New Roman" w:hAnsi="Times New Roman" w:cs="Times New Roman"/>
          <w:b/>
          <w:spacing w:val="-109"/>
          <w:sz w:val="40"/>
        </w:rPr>
        <w:t xml:space="preserve">      </w:t>
      </w:r>
      <w:r w:rsidRPr="00F827D3">
        <w:rPr>
          <w:rFonts w:ascii="Times New Roman" w:hAnsi="Times New Roman" w:cs="Times New Roman"/>
          <w:b/>
          <w:sz w:val="40"/>
        </w:rPr>
        <w:t>cura del SOGGETTO</w:t>
      </w:r>
      <w:r w:rsidRPr="00F827D3">
        <w:rPr>
          <w:rFonts w:ascii="Times New Roman" w:hAnsi="Times New Roman" w:cs="Times New Roman"/>
          <w:b/>
          <w:spacing w:val="1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>RESPONSABILE del Patto</w:t>
      </w:r>
      <w:r w:rsidRPr="00F827D3">
        <w:rPr>
          <w:rFonts w:ascii="Times New Roman" w:hAnsi="Times New Roman" w:cs="Times New Roman"/>
          <w:b/>
          <w:spacing w:val="1"/>
          <w:sz w:val="40"/>
        </w:rPr>
        <w:t xml:space="preserve"> </w:t>
      </w:r>
      <w:r w:rsidRPr="00F827D3">
        <w:rPr>
          <w:rFonts w:ascii="Times New Roman" w:hAnsi="Times New Roman" w:cs="Times New Roman"/>
          <w:b/>
          <w:sz w:val="40"/>
        </w:rPr>
        <w:t xml:space="preserve">Territoriale </w:t>
      </w:r>
    </w:p>
    <w:p w14:paraId="36B071BA" w14:textId="2C9734FC" w:rsidR="00983F59" w:rsidRPr="00F827D3" w:rsidRDefault="00B504D0" w:rsidP="00EB5FFD">
      <w:pPr>
        <w:tabs>
          <w:tab w:val="left" w:pos="0"/>
          <w:tab w:val="left" w:pos="993"/>
        </w:tabs>
        <w:spacing w:after="240"/>
        <w:ind w:left="851" w:right="798"/>
        <w:jc w:val="center"/>
        <w:rPr>
          <w:rFonts w:ascii="Times New Roman" w:hAnsi="Times New Roman" w:cs="Times New Roman"/>
          <w:b/>
          <w:sz w:val="40"/>
        </w:rPr>
      </w:pPr>
      <w:r w:rsidRPr="00F827D3">
        <w:rPr>
          <w:rFonts w:ascii="Times New Roman" w:hAnsi="Times New Roman" w:cs="Times New Roman"/>
          <w:b/>
          <w:sz w:val="40"/>
        </w:rPr>
        <w:t>Sele Tanagro</w:t>
      </w:r>
    </w:p>
    <w:p w14:paraId="36B071BB" w14:textId="77777777" w:rsidR="00983F59" w:rsidRPr="00F827D3" w:rsidRDefault="003D3AC4" w:rsidP="00EB5FFD">
      <w:pPr>
        <w:tabs>
          <w:tab w:val="left" w:pos="0"/>
          <w:tab w:val="left" w:pos="993"/>
        </w:tabs>
        <w:spacing w:before="82"/>
        <w:ind w:left="851" w:right="798"/>
        <w:jc w:val="center"/>
        <w:rPr>
          <w:rFonts w:ascii="Times New Roman" w:hAnsi="Times New Roman" w:cs="Times New Roman"/>
          <w:b/>
          <w:color w:val="000000" w:themeColor="text1"/>
        </w:rPr>
      </w:pPr>
      <w:r w:rsidRPr="00F827D3">
        <w:rPr>
          <w:rFonts w:ascii="Times New Roman" w:hAnsi="Times New Roman" w:cs="Times New Roman"/>
          <w:b/>
          <w:color w:val="000000" w:themeColor="text1"/>
          <w:spacing w:val="-1"/>
        </w:rPr>
        <w:t>(finanziato</w:t>
      </w:r>
      <w:r w:rsidRPr="00F827D3">
        <w:rPr>
          <w:rFonts w:ascii="Times New Roman" w:hAnsi="Times New Roman" w:cs="Times New Roman"/>
          <w:b/>
          <w:color w:val="000000" w:themeColor="text1"/>
          <w:spacing w:val="-12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  <w:spacing w:val="-1"/>
        </w:rPr>
        <w:t>con</w:t>
      </w:r>
      <w:r w:rsidRPr="00F827D3">
        <w:rPr>
          <w:rFonts w:ascii="Times New Roman" w:hAnsi="Times New Roman" w:cs="Times New Roman"/>
          <w:b/>
          <w:color w:val="000000" w:themeColor="text1"/>
          <w:spacing w:val="-12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  <w:spacing w:val="-1"/>
        </w:rPr>
        <w:t>Decreto</w:t>
      </w:r>
      <w:r w:rsidRPr="00F827D3">
        <w:rPr>
          <w:rFonts w:ascii="Times New Roman" w:hAnsi="Times New Roman" w:cs="Times New Roman"/>
          <w:b/>
          <w:color w:val="000000" w:themeColor="text1"/>
          <w:spacing w:val="-14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  <w:spacing w:val="-1"/>
        </w:rPr>
        <w:t>n.</w:t>
      </w:r>
      <w:r w:rsidRPr="00F827D3">
        <w:rPr>
          <w:rFonts w:ascii="Times New Roman" w:hAnsi="Times New Roman" w:cs="Times New Roman"/>
          <w:b/>
          <w:color w:val="000000" w:themeColor="text1"/>
          <w:spacing w:val="-11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  <w:spacing w:val="-1"/>
        </w:rPr>
        <w:t>2536</w:t>
      </w:r>
      <w:r w:rsidRPr="00F827D3">
        <w:rPr>
          <w:rFonts w:ascii="Times New Roman" w:hAnsi="Times New Roman" w:cs="Times New Roman"/>
          <w:b/>
          <w:color w:val="000000" w:themeColor="text1"/>
          <w:spacing w:val="-11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del</w:t>
      </w:r>
      <w:r w:rsidRPr="00F827D3">
        <w:rPr>
          <w:rFonts w:ascii="Times New Roman" w:hAnsi="Times New Roman" w:cs="Times New Roman"/>
          <w:b/>
          <w:color w:val="000000" w:themeColor="text1"/>
          <w:spacing w:val="-11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Ministro</w:t>
      </w:r>
      <w:r w:rsidRPr="00F827D3">
        <w:rPr>
          <w:rFonts w:ascii="Times New Roman" w:hAnsi="Times New Roman" w:cs="Times New Roman"/>
          <w:b/>
          <w:color w:val="000000" w:themeColor="text1"/>
          <w:spacing w:val="-12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del</w:t>
      </w:r>
      <w:r w:rsidRPr="00F827D3">
        <w:rPr>
          <w:rFonts w:ascii="Times New Roman" w:hAnsi="Times New Roman" w:cs="Times New Roman"/>
          <w:b/>
          <w:color w:val="000000" w:themeColor="text1"/>
          <w:spacing w:val="-14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Tesoro,</w:t>
      </w:r>
      <w:r w:rsidRPr="00F827D3">
        <w:rPr>
          <w:rFonts w:ascii="Times New Roman" w:hAnsi="Times New Roman" w:cs="Times New Roman"/>
          <w:b/>
          <w:color w:val="000000" w:themeColor="text1"/>
          <w:spacing w:val="-11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del</w:t>
      </w:r>
      <w:r w:rsidRPr="00F827D3">
        <w:rPr>
          <w:rFonts w:ascii="Times New Roman" w:hAnsi="Times New Roman" w:cs="Times New Roman"/>
          <w:b/>
          <w:color w:val="000000" w:themeColor="text1"/>
          <w:spacing w:val="-12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Bilancio</w:t>
      </w:r>
      <w:r w:rsidRPr="00F827D3">
        <w:rPr>
          <w:rFonts w:ascii="Times New Roman" w:hAnsi="Times New Roman" w:cs="Times New Roman"/>
          <w:b/>
          <w:color w:val="000000" w:themeColor="text1"/>
          <w:spacing w:val="-59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e</w:t>
      </w:r>
      <w:r w:rsidRPr="00F827D3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Programmazione</w:t>
      </w:r>
      <w:r w:rsidRPr="00F827D3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Economica</w:t>
      </w:r>
      <w:r w:rsidRPr="00F827D3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del</w:t>
      </w:r>
      <w:r w:rsidRPr="00F827D3">
        <w:rPr>
          <w:rFonts w:ascii="Times New Roman" w:hAnsi="Times New Roman" w:cs="Times New Roman"/>
          <w:b/>
          <w:color w:val="000000" w:themeColor="text1"/>
          <w:spacing w:val="-6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23</w:t>
      </w:r>
      <w:r w:rsidRPr="00F827D3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maggio</w:t>
      </w:r>
      <w:r w:rsidRPr="00F827D3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F827D3">
        <w:rPr>
          <w:rFonts w:ascii="Times New Roman" w:hAnsi="Times New Roman" w:cs="Times New Roman"/>
          <w:b/>
          <w:color w:val="000000" w:themeColor="text1"/>
        </w:rPr>
        <w:t>2001)</w:t>
      </w:r>
    </w:p>
    <w:p w14:paraId="36B071BC" w14:textId="77777777" w:rsidR="00983F59" w:rsidRPr="00F827D3" w:rsidRDefault="00983F59" w:rsidP="00A011CA">
      <w:pPr>
        <w:pStyle w:val="Corpotesto"/>
        <w:tabs>
          <w:tab w:val="left" w:pos="0"/>
        </w:tabs>
        <w:ind w:left="1701" w:right="1506" w:firstLine="0"/>
        <w:jc w:val="center"/>
        <w:rPr>
          <w:rFonts w:ascii="Times New Roman" w:hAnsi="Times New Roman" w:cs="Times New Roman"/>
          <w:b/>
        </w:rPr>
      </w:pPr>
    </w:p>
    <w:p w14:paraId="36B071BD" w14:textId="77777777" w:rsidR="00983F59" w:rsidRPr="00F827D3" w:rsidRDefault="00983F59" w:rsidP="00A011CA">
      <w:pPr>
        <w:pStyle w:val="Corpotesto"/>
        <w:tabs>
          <w:tab w:val="left" w:pos="0"/>
        </w:tabs>
        <w:spacing w:before="2"/>
        <w:ind w:left="1701" w:right="1506" w:firstLine="0"/>
        <w:jc w:val="center"/>
        <w:rPr>
          <w:rFonts w:ascii="Times New Roman" w:hAnsi="Times New Roman" w:cs="Times New Roman"/>
          <w:b/>
          <w:sz w:val="28"/>
        </w:rPr>
      </w:pPr>
    </w:p>
    <w:p w14:paraId="55177700" w14:textId="77777777" w:rsidR="00A011CA" w:rsidRPr="00F827D3" w:rsidRDefault="00A011CA" w:rsidP="00A011CA">
      <w:pPr>
        <w:pStyle w:val="Titolo1"/>
        <w:tabs>
          <w:tab w:val="left" w:pos="0"/>
        </w:tabs>
        <w:ind w:left="1701" w:right="1506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2412EAF" w14:textId="77777777" w:rsidR="00A011CA" w:rsidRPr="00F827D3" w:rsidRDefault="00A011CA" w:rsidP="00A011CA">
      <w:pPr>
        <w:pStyle w:val="Titolo1"/>
        <w:tabs>
          <w:tab w:val="left" w:pos="0"/>
        </w:tabs>
        <w:ind w:left="1701" w:right="1506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C578C4" w14:textId="77777777" w:rsidR="00A011CA" w:rsidRPr="00F827D3" w:rsidRDefault="00A011CA" w:rsidP="00A011CA">
      <w:pPr>
        <w:pStyle w:val="Titolo1"/>
        <w:tabs>
          <w:tab w:val="left" w:pos="0"/>
        </w:tabs>
        <w:ind w:left="1701" w:right="1506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B071BF" w14:textId="59A8BF73" w:rsidR="00983F59" w:rsidRPr="00F827D3" w:rsidRDefault="003D3AC4" w:rsidP="00A011CA">
      <w:pPr>
        <w:pStyle w:val="Titolo1"/>
        <w:tabs>
          <w:tab w:val="left" w:pos="0"/>
        </w:tabs>
        <w:ind w:left="1701" w:right="1506"/>
        <w:rPr>
          <w:rFonts w:ascii="Times New Roman" w:hAnsi="Times New Roman" w:cs="Times New Roman"/>
          <w:sz w:val="20"/>
          <w:szCs w:val="20"/>
        </w:rPr>
        <w:sectPr w:rsidR="00983F59" w:rsidRPr="00F827D3">
          <w:footerReference w:type="default" r:id="rId8"/>
          <w:type w:val="continuous"/>
          <w:pgSz w:w="11910" w:h="16840"/>
          <w:pgMar w:top="1580" w:right="1020" w:bottom="1180" w:left="1020" w:header="720" w:footer="984" w:gutter="0"/>
          <w:pgNumType w:start="1"/>
          <w:cols w:space="720"/>
        </w:sectPr>
      </w:pPr>
      <w:bookmarkStart w:id="1" w:name="_Toc94209126"/>
      <w:r w:rsidRPr="00F827D3">
        <w:rPr>
          <w:rFonts w:ascii="Times New Roman" w:hAnsi="Times New Roman" w:cs="Times New Roman"/>
          <w:sz w:val="24"/>
          <w:szCs w:val="24"/>
        </w:rPr>
        <w:t>Approvato</w:t>
      </w:r>
      <w:r w:rsidRPr="00F827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c</w:t>
      </w:r>
      <w:r w:rsidRPr="00F827D3">
        <w:rPr>
          <w:rFonts w:ascii="Times New Roman" w:hAnsi="Times New Roman" w:cs="Times New Roman"/>
          <w:color w:val="000000" w:themeColor="text1"/>
          <w:sz w:val="24"/>
          <w:szCs w:val="24"/>
        </w:rPr>
        <w:t>on</w:t>
      </w:r>
      <w:r w:rsidRPr="00F827D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="00A011CA" w:rsidRPr="00F827D3">
        <w:rPr>
          <w:rFonts w:ascii="Times New Roman" w:hAnsi="Times New Roman" w:cs="Times New Roman"/>
          <w:color w:val="000000" w:themeColor="text1"/>
          <w:sz w:val="24"/>
          <w:szCs w:val="24"/>
        </w:rPr>
        <w:t>seduta del consiglio</w:t>
      </w:r>
      <w:r w:rsidR="0093537F" w:rsidRPr="00F82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 </w:t>
      </w:r>
      <w:r w:rsidR="00A011CA" w:rsidRPr="00F827D3">
        <w:rPr>
          <w:rFonts w:ascii="Times New Roman" w:hAnsi="Times New Roman" w:cs="Times New Roman"/>
          <w:color w:val="000000" w:themeColor="text1"/>
          <w:sz w:val="24"/>
          <w:szCs w:val="24"/>
        </w:rPr>
        <w:t>22/01/2022</w:t>
      </w:r>
      <w:bookmarkEnd w:id="1"/>
    </w:p>
    <w:p w14:paraId="36B071C0" w14:textId="77777777" w:rsidR="00983F59" w:rsidRPr="00F827D3" w:rsidRDefault="003D3AC4">
      <w:pPr>
        <w:spacing w:before="156"/>
        <w:ind w:left="1125" w:right="1126"/>
        <w:jc w:val="center"/>
        <w:rPr>
          <w:rFonts w:ascii="Times New Roman" w:hAnsi="Times New Roman" w:cs="Times New Roman"/>
          <w:b/>
          <w:sz w:val="32"/>
        </w:rPr>
      </w:pPr>
      <w:r w:rsidRPr="00F827D3">
        <w:rPr>
          <w:rFonts w:ascii="Times New Roman" w:hAnsi="Times New Roman" w:cs="Times New Roman"/>
          <w:b/>
          <w:color w:val="44536A"/>
          <w:sz w:val="32"/>
        </w:rPr>
        <w:lastRenderedPageBreak/>
        <w:t>INDICE</w:t>
      </w:r>
    </w:p>
    <w:sdt>
      <w:sdtPr>
        <w:rPr>
          <w:rFonts w:ascii="Arial MT" w:eastAsia="Arial MT" w:hAnsi="Arial MT" w:cs="Arial MT"/>
          <w:color w:val="auto"/>
          <w:sz w:val="22"/>
          <w:szCs w:val="22"/>
          <w:lang w:eastAsia="en-US"/>
        </w:rPr>
        <w:id w:val="10851133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9DA85B8" w14:textId="7AF4E1E1" w:rsidR="007464F0" w:rsidRDefault="007464F0" w:rsidP="007464F0">
          <w:pPr>
            <w:pStyle w:val="Titolosommario"/>
            <w:spacing w:before="0" w:line="360" w:lineRule="auto"/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4209125" w:history="1">
            <w:r w:rsidRPr="007464F0">
              <w:rPr>
                <w:rStyle w:val="Collegamentoipertestuale"/>
                <w:rFonts w:ascii="Arial MT" w:eastAsia="Arial MT" w:hAnsi="Arial MT" w:cs="Arial MT"/>
                <w:sz w:val="22"/>
                <w:szCs w:val="22"/>
                <w:lang w:eastAsia="en-US"/>
              </w:rPr>
              <w:t>_</w:t>
            </w:r>
          </w:hyperlink>
        </w:p>
        <w:p w14:paraId="738C659F" w14:textId="16EB30D8" w:rsidR="007464F0" w:rsidRP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lang w:eastAsia="it-IT"/>
            </w:rPr>
          </w:pPr>
          <w:hyperlink w:anchor="_Toc94209130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 1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-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OBIETTIVI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FINALITA’</w:t>
            </w:r>
            <w:r w:rsidR="007464F0">
              <w:rPr>
                <w:noProof/>
                <w:webHidden/>
              </w:rPr>
              <w:tab/>
            </w:r>
            <w:r w:rsidR="007464F0" w:rsidRPr="007464F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7464F0" w:rsidRPr="007464F0">
              <w:rPr>
                <w:rFonts w:ascii="Times New Roman" w:hAnsi="Times New Roman" w:cs="Times New Roman"/>
                <w:noProof/>
                <w:webHidden/>
              </w:rPr>
              <w:instrText xml:space="preserve"> PAGEREF _Toc94209130 \h </w:instrText>
            </w:r>
            <w:r w:rsidR="007464F0" w:rsidRPr="007464F0">
              <w:rPr>
                <w:rFonts w:ascii="Times New Roman" w:hAnsi="Times New Roman" w:cs="Times New Roman"/>
                <w:noProof/>
                <w:webHidden/>
              </w:rPr>
            </w:r>
            <w:r w:rsidR="007464F0" w:rsidRPr="007464F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464F0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7464F0" w:rsidRPr="007464F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C236771" w14:textId="1DBBA0BE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1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2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– SOGGETTI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BENEFICIARI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_Toc94209131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4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25443C6F" w14:textId="53FF114F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2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3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TEMATICHE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_Toc94209132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6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45CF34D5" w14:textId="0ED70B23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3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4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INTERVENTI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IMPRENDITORIALI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_Toc94209133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6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392AA64C" w14:textId="3908BBA5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4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 5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-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INTERVENTI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INFRASTRUTTURALI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PUBBLICI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_Toc94209134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7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343A800F" w14:textId="4C367130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5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6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– RISORSE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FINANZIARIE 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RISERVE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_Toc94209135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8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434FA01B" w14:textId="42B16784" w:rsidR="007464F0" w:rsidRDefault="00375B13" w:rsidP="007464F0">
          <w:pPr>
            <w:pStyle w:val="Sommario1"/>
            <w:tabs>
              <w:tab w:val="right" w:leader="dot" w:pos="9860"/>
            </w:tabs>
            <w:spacing w:before="0" w:line="360" w:lineRule="auto"/>
            <w:ind w:left="284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6" w:history="1">
            <w:r w:rsidR="007464F0" w:rsidRPr="007464F0">
              <w:rPr>
                <w:rStyle w:val="Collegamentoipertestuale"/>
                <w:rFonts w:ascii="Times New Roman" w:eastAsia="Arial MT" w:hAnsi="Times New Roman" w:cs="Times New Roman"/>
                <w:noProof/>
              </w:rPr>
              <w:t>ARTICOLO 7 – PRO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GETTI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COERENTI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EXTRA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BUDGET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(PARCO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PROGETTI)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_Toc94209136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9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60BE11C9" w14:textId="7D859650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7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 8 – MODALITA’ E TERMINI DI PRESENTAZIONE DELLE DOMANDE DEGLI INTERVENTI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IMPRENDITORIALI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_Toc94209137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9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76BD2E06" w14:textId="3CF59882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8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 9 – MODALITA’ E TERMINI DI PRESENTAZIONE DELLE DOMANDE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64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DEGLI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INTERVENTI INFRASTRUTTURALI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_Toc94209138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9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529B8C7F" w14:textId="563C9095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39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 10 – PROCEDIMENTO AMMINISTRATIVO, CRITERI PER LA SELEZIONE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64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DELLE DOMANDE, MODALITA’ DI FORMAZIONE DELL’ELENCO DEI PROGETTI DA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64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ALLEGARE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AL PROGETTO PILOTA.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_Toc94209139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10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3469C8C4" w14:textId="0D9DEC96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40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11 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OBBLIGHI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SOGGETTI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BENEFICIARI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_Toc94209140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11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5947DEDE" w14:textId="0B51E73C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41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 12 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RENDICONTAZIONE ED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4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EROGAZIONE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DELLE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AGEVOLAZIONI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_Toc94209141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12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353DD86B" w14:textId="6028E34E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42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13 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MONITORAGGIO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ISPEZIONI E CONTROLLI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_Toc94209142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13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20A45EAF" w14:textId="25729E47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43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14 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REVOCA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DELLE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AGEVOLAZIONI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_Toc94209143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13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5CD122EF" w14:textId="55642098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44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15 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RESPONSABILE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DEL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PROCEDIMENTO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_Toc94209144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13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5E360FFA" w14:textId="191AE300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45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16 -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DISPOSIZIONI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GENERALI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_Toc94209145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13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5B0FCBE6" w14:textId="42512A55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eastAsia="it-IT"/>
            </w:rPr>
          </w:pPr>
          <w:hyperlink w:anchor="_Toc94209146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ARTICOLO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17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–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TUTELA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DELLA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2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PRIVACY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_Toc94209146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13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150E04BE" w14:textId="2DBC957C" w:rsidR="007464F0" w:rsidRDefault="00375B13" w:rsidP="007464F0">
          <w:pPr>
            <w:pStyle w:val="Sommario2"/>
            <w:tabs>
              <w:tab w:val="right" w:leader="dot" w:pos="9860"/>
            </w:tabs>
            <w:spacing w:after="0" w:line="360" w:lineRule="auto"/>
            <w:rPr>
              <w:noProof/>
            </w:rPr>
          </w:pPr>
          <w:hyperlink w:anchor="_Toc94209152" w:history="1"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Appendice 1)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3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Elenco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-5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dei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  <w:spacing w:val="1"/>
              </w:rPr>
              <w:t xml:space="preserve"> </w:t>
            </w:r>
            <w:r w:rsidR="007464F0" w:rsidRPr="00FE660D">
              <w:rPr>
                <w:rStyle w:val="Collegamentoipertestuale"/>
                <w:rFonts w:ascii="Times New Roman" w:hAnsi="Times New Roman" w:cs="Times New Roman"/>
                <w:noProof/>
              </w:rPr>
              <w:t>comuni</w:t>
            </w:r>
            <w:r w:rsidR="007464F0">
              <w:rPr>
                <w:noProof/>
                <w:webHidden/>
              </w:rPr>
              <w:tab/>
            </w:r>
            <w:r w:rsidR="007464F0">
              <w:rPr>
                <w:noProof/>
                <w:webHidden/>
              </w:rPr>
              <w:fldChar w:fldCharType="begin"/>
            </w:r>
            <w:r w:rsidR="007464F0">
              <w:rPr>
                <w:noProof/>
                <w:webHidden/>
              </w:rPr>
              <w:instrText xml:space="preserve"> PAGEREF _Toc94209152 \h </w:instrText>
            </w:r>
            <w:r w:rsidR="007464F0">
              <w:rPr>
                <w:noProof/>
                <w:webHidden/>
              </w:rPr>
            </w:r>
            <w:r w:rsidR="007464F0">
              <w:rPr>
                <w:noProof/>
                <w:webHidden/>
              </w:rPr>
              <w:fldChar w:fldCharType="separate"/>
            </w:r>
            <w:r w:rsidR="007464F0">
              <w:rPr>
                <w:noProof/>
                <w:webHidden/>
              </w:rPr>
              <w:t>15</w:t>
            </w:r>
            <w:r w:rsidR="007464F0">
              <w:rPr>
                <w:noProof/>
                <w:webHidden/>
              </w:rPr>
              <w:fldChar w:fldCharType="end"/>
            </w:r>
          </w:hyperlink>
        </w:p>
        <w:p w14:paraId="36BF87DF" w14:textId="6CC9DDB0" w:rsidR="001E13E9" w:rsidRPr="001E13E9" w:rsidRDefault="001E13E9" w:rsidP="001E13E9">
          <w:pPr>
            <w:rPr>
              <w:rFonts w:ascii="Times New Roman" w:hAnsi="Times New Roman" w:cs="Times New Roman"/>
            </w:rPr>
          </w:pPr>
          <w:r>
            <w:t xml:space="preserve">    </w:t>
          </w:r>
          <w:r w:rsidRPr="001E13E9">
            <w:rPr>
              <w:rFonts w:ascii="Times New Roman" w:hAnsi="Times New Roman" w:cs="Times New Roman"/>
            </w:rPr>
            <w:t>Elenco</w:t>
          </w:r>
          <w:bookmarkStart w:id="2" w:name="_GoBack"/>
          <w:bookmarkEnd w:id="2"/>
          <w:r w:rsidRPr="001E13E9">
            <w:rPr>
              <w:rFonts w:ascii="Times New Roman" w:hAnsi="Times New Roman" w:cs="Times New Roman"/>
            </w:rPr>
            <w:t>Allegati</w:t>
          </w:r>
          <w:r>
            <w:rPr>
              <w:rFonts w:ascii="Times New Roman" w:hAnsi="Times New Roman" w:cs="Times New Roman"/>
            </w:rPr>
            <w:t>………………………………………………………………………………………………...16</w:t>
          </w:r>
        </w:p>
        <w:p w14:paraId="6527AF8A" w14:textId="3337121D" w:rsidR="007464F0" w:rsidRDefault="007464F0" w:rsidP="007464F0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36B071D6" w14:textId="77777777" w:rsidR="00983F59" w:rsidRPr="00F827D3" w:rsidRDefault="00983F59">
      <w:pPr>
        <w:rPr>
          <w:rFonts w:ascii="Times New Roman" w:hAnsi="Times New Roman" w:cs="Times New Roman"/>
        </w:rPr>
        <w:sectPr w:rsidR="00983F59" w:rsidRPr="00F827D3">
          <w:pgSz w:w="11910" w:h="16840"/>
          <w:pgMar w:top="1580" w:right="1020" w:bottom="1200" w:left="1020" w:header="0" w:footer="984" w:gutter="0"/>
          <w:cols w:space="720"/>
        </w:sectPr>
      </w:pPr>
    </w:p>
    <w:p w14:paraId="36B071D7" w14:textId="3211E888" w:rsidR="00983F59" w:rsidRPr="00F827D3" w:rsidRDefault="000E0ACF">
      <w:pPr>
        <w:pStyle w:val="Titolo1"/>
        <w:spacing w:before="75"/>
        <w:ind w:left="1003" w:right="1006"/>
        <w:rPr>
          <w:rFonts w:ascii="Times New Roman" w:hAnsi="Times New Roman" w:cs="Times New Roman"/>
        </w:rPr>
      </w:pPr>
      <w:bookmarkStart w:id="3" w:name="_Toc94209127"/>
      <w:r w:rsidRPr="00F827D3">
        <w:rPr>
          <w:rFonts w:ascii="Times New Roman" w:hAnsi="Times New Roman" w:cs="Times New Roman"/>
        </w:rPr>
        <w:lastRenderedPageBreak/>
        <w:t>Sviluppo Sele Tanagro s.r.l.</w:t>
      </w:r>
      <w:r w:rsidR="003D3AC4" w:rsidRPr="00F827D3">
        <w:rPr>
          <w:rFonts w:ascii="Times New Roman" w:hAnsi="Times New Roman" w:cs="Times New Roman"/>
        </w:rPr>
        <w:t xml:space="preserve"> nella sua qualità di Soggetto</w:t>
      </w:r>
      <w:r w:rsidR="003D3AC4" w:rsidRPr="00F827D3">
        <w:rPr>
          <w:rFonts w:ascii="Times New Roman" w:hAnsi="Times New Roman" w:cs="Times New Roman"/>
          <w:spacing w:val="-75"/>
        </w:rPr>
        <w:t xml:space="preserve"> </w:t>
      </w:r>
      <w:r w:rsidR="003D3AC4" w:rsidRPr="00F827D3">
        <w:rPr>
          <w:rFonts w:ascii="Times New Roman" w:hAnsi="Times New Roman" w:cs="Times New Roman"/>
        </w:rPr>
        <w:t>Responsabile ex D.M. 320/2000 del Patto Territoriale</w:t>
      </w:r>
      <w:r w:rsidR="003D3AC4" w:rsidRPr="00F827D3">
        <w:rPr>
          <w:rFonts w:ascii="Times New Roman" w:hAnsi="Times New Roman" w:cs="Times New Roman"/>
          <w:spacing w:val="1"/>
        </w:rPr>
        <w:t xml:space="preserve"> </w:t>
      </w:r>
      <w:r w:rsidR="00B504D0" w:rsidRPr="00F827D3">
        <w:rPr>
          <w:rFonts w:ascii="Times New Roman" w:hAnsi="Times New Roman" w:cs="Times New Roman"/>
        </w:rPr>
        <w:t>Sele Tanagro</w:t>
      </w:r>
      <w:bookmarkEnd w:id="3"/>
    </w:p>
    <w:p w14:paraId="36B071D8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spacing w:before="185"/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l’art. 2, comma 203, della legge 23 dicembre 1996, n. 662 e successive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modificazioni, recante disposizioni in materia di programmazione negoziata e 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particolare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lettera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d)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definisce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strumento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“Patto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territoriale”;</w:t>
      </w:r>
    </w:p>
    <w:p w14:paraId="36B071D9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1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>VISTO</w:t>
      </w:r>
      <w:r w:rsidRPr="00F827D3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Delibera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CIPE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21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marzo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1997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recante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“Disciplina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programmazione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negoziata”,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tra cui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strumento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Patti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territoriali;</w:t>
      </w:r>
    </w:p>
    <w:p w14:paraId="36B071DA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Decreto del Ministro del Tesoro, del Bilancio e della Programmazione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economica del 31 luglio 2000, n. 320, come modificato e integrato dal decreto 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Ministero delle attività produttive del 27 aprile 2006, n. 215, recante il regolamento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concernente la “Disciplina per l'erogazione delle agevolazioni relative ai Contratti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d'area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 ai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Patti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territoriali”;</w:t>
      </w:r>
    </w:p>
    <w:p w14:paraId="36B071DB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spacing w:before="1"/>
        <w:ind w:right="11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>VISTO</w:t>
      </w:r>
      <w:r w:rsidRPr="00F827D3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disciplinare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concernente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compiti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gestionali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Responsabile unico del Contratto d’area e del soggetto responsabile del Patto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territoriale, ai sensi dell’art. 2 del citato decreto n. 320/2000, approvato con decreto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direttoriale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4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aprile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2002 n.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115374;</w:t>
      </w:r>
    </w:p>
    <w:p w14:paraId="36B071DC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Decreto del Ministro dello Sviluppo Economico, di concerto con il Ministro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dell’Economia e delle Finanze e con il Ministro delle Politiche Agricole Alimentari 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Forestali,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115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31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maggio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2017,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recante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“Regolamento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recante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disciplina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 funzionamento del Registro nazionale degli aiuti di Stato, ai sensi dell'articolo 52,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6,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legge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24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dicembre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2012,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234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integrazioni”;</w:t>
      </w:r>
    </w:p>
    <w:p w14:paraId="36B071DD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08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la Legge 7 agosto 1990, n. 241 e successive modifiche e integrazioni, 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detta norme in materia di procedimento amministrativo e di diritto di accesso ai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amministrativi;</w:t>
      </w:r>
    </w:p>
    <w:p w14:paraId="36B071DE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spacing w:before="1"/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Decreto del Presidente della Repubblica 28 dicembre 2000, n. 445 recante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Testo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unico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disposizioni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legislative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regolamentari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materia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amministrativa;</w:t>
      </w:r>
    </w:p>
    <w:p w14:paraId="36B071DF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17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  <w:b/>
          <w:sz w:val="24"/>
        </w:rPr>
        <w:t>VISTO</w:t>
      </w:r>
      <w:r w:rsidRPr="00F827D3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Decreto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legislativo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30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marzo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2001,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165,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recante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“Norme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generali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sull’ordinamento del lavoro alle dipendenze delle amministrazioni pubbliche”, ed 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particolare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l’art.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16;</w:t>
      </w:r>
    </w:p>
    <w:p w14:paraId="36B071E0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18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regolamento (UE) n. 702/2014 della Commissione, del 25 giugno 2014,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pubblicato nella Gazzetta ufficiale dell’Unione europea L 193 del 1° luglio 2014, 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successive modifiche e integrazioni, che dichiara alcune categorie di aiuti nei settori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agricolo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forestale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zone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rurali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compatibili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mercato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comune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applicazione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degli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articoli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107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108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TFUE;</w:t>
      </w:r>
    </w:p>
    <w:p w14:paraId="36B071E1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spacing w:before="1"/>
        <w:ind w:right="111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regolamento (UE) n. 1388/2014 della Commissione, del 16 dicembre 2014,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pubblicato nella Gazzetta ufficiale dell’Unione europea L 369 del 24 dicembre 2014,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modifiche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integrazioni,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dichiara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compatibili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mercato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interno,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 applicazione degli articoli 107 e 108 del trattato sul funzionamento dell'Unione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europea, alcune categorie di aiuti a favore delle imprese attive nel settore 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produzione,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trasformazione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commercializzazione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prodotti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pesca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dell'acquacoltura;</w:t>
      </w:r>
    </w:p>
    <w:p w14:paraId="36B071E2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12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la Carta degli aiuti di Stato a finalità regionale 2014 - 2020, approvata dalla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Commissione europea il 16 settembre 2014, di cui al comunicato pubblicato nella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Gazzetta ufficiale dell’Unione europea C 369 del 17 ottobre 2014, e successive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modifiche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 integrazioni;</w:t>
      </w:r>
    </w:p>
    <w:p w14:paraId="36B071E4" w14:textId="55501BD9" w:rsidR="00983F59" w:rsidRPr="00F827D3" w:rsidRDefault="003D3AC4" w:rsidP="005B137E">
      <w:pPr>
        <w:pStyle w:val="Paragrafoelenco"/>
        <w:numPr>
          <w:ilvl w:val="0"/>
          <w:numId w:val="15"/>
        </w:numPr>
        <w:tabs>
          <w:tab w:val="left" w:pos="834"/>
        </w:tabs>
        <w:rPr>
          <w:rFonts w:ascii="Times New Roman" w:hAnsi="Times New Roman" w:cs="Times New Roman"/>
          <w:sz w:val="24"/>
        </w:rPr>
        <w:sectPr w:rsidR="00983F59" w:rsidRPr="00F827D3">
          <w:pgSz w:w="11910" w:h="16840"/>
          <w:pgMar w:top="1420" w:right="1020" w:bottom="1200" w:left="1020" w:header="0" w:footer="984" w:gutter="0"/>
          <w:cols w:space="720"/>
        </w:sectPr>
      </w:pPr>
      <w:r w:rsidRPr="00F827D3">
        <w:rPr>
          <w:rFonts w:ascii="Times New Roman" w:hAnsi="Times New Roman" w:cs="Times New Roman"/>
          <w:b/>
          <w:sz w:val="24"/>
        </w:rPr>
        <w:t>VISTO</w:t>
      </w:r>
      <w:r w:rsidRPr="00F827D3">
        <w:rPr>
          <w:rFonts w:ascii="Times New Roman" w:hAnsi="Times New Roman" w:cs="Times New Roman"/>
          <w:b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Regolamento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(UE)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1407/2013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Commissione,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18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dicembre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2013,</w:t>
      </w:r>
    </w:p>
    <w:p w14:paraId="36B071E5" w14:textId="77777777" w:rsidR="00983F59" w:rsidRPr="00F827D3" w:rsidRDefault="003D3AC4" w:rsidP="005B137E">
      <w:pPr>
        <w:pStyle w:val="Corpotesto"/>
        <w:spacing w:before="77"/>
        <w:ind w:left="720" w:right="110" w:firstLine="0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lastRenderedPageBreak/>
        <w:t>pubblicato nella Gazzetta ufficiale dell’Unione europea L 352 del 24 dicembre 2013,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e</w:t>
      </w:r>
      <w:r w:rsidRPr="00F827D3">
        <w:rPr>
          <w:rFonts w:ascii="Times New Roman" w:hAnsi="Times New Roman" w:cs="Times New Roman"/>
          <w:spacing w:val="-12"/>
        </w:rPr>
        <w:t xml:space="preserve"> </w:t>
      </w:r>
      <w:r w:rsidRPr="00F827D3">
        <w:rPr>
          <w:rFonts w:ascii="Times New Roman" w:hAnsi="Times New Roman" w:cs="Times New Roman"/>
        </w:rPr>
        <w:t>successive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modifiche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e</w:t>
      </w:r>
      <w:r w:rsidRPr="00F827D3">
        <w:rPr>
          <w:rFonts w:ascii="Times New Roman" w:hAnsi="Times New Roman" w:cs="Times New Roman"/>
          <w:spacing w:val="-12"/>
        </w:rPr>
        <w:t xml:space="preserve"> </w:t>
      </w:r>
      <w:r w:rsidRPr="00F827D3">
        <w:rPr>
          <w:rFonts w:ascii="Times New Roman" w:hAnsi="Times New Roman" w:cs="Times New Roman"/>
        </w:rPr>
        <w:t>integrazioni,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</w:rPr>
        <w:t>relativo</w:t>
      </w:r>
      <w:r w:rsidRPr="00F827D3">
        <w:rPr>
          <w:rFonts w:ascii="Times New Roman" w:hAnsi="Times New Roman" w:cs="Times New Roman"/>
          <w:spacing w:val="-15"/>
        </w:rPr>
        <w:t xml:space="preserve"> </w:t>
      </w:r>
      <w:r w:rsidRPr="00F827D3">
        <w:rPr>
          <w:rFonts w:ascii="Times New Roman" w:hAnsi="Times New Roman" w:cs="Times New Roman"/>
        </w:rPr>
        <w:t>all’applicazione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</w:rPr>
        <w:t>degli</w:t>
      </w:r>
      <w:r w:rsidRPr="00F827D3">
        <w:rPr>
          <w:rFonts w:ascii="Times New Roman" w:hAnsi="Times New Roman" w:cs="Times New Roman"/>
          <w:spacing w:val="-15"/>
        </w:rPr>
        <w:t xml:space="preserve"> </w:t>
      </w:r>
      <w:r w:rsidRPr="00F827D3">
        <w:rPr>
          <w:rFonts w:ascii="Times New Roman" w:hAnsi="Times New Roman" w:cs="Times New Roman"/>
        </w:rPr>
        <w:t>articoli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107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e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</w:rPr>
        <w:t>108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del Trattato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sul funzionamento dell’Unione Europea agli aiuti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«</w:t>
      </w:r>
      <w:r w:rsidRPr="00F827D3">
        <w:rPr>
          <w:rFonts w:ascii="Times New Roman" w:hAnsi="Times New Roman" w:cs="Times New Roman"/>
          <w:i/>
        </w:rPr>
        <w:t>de</w:t>
      </w:r>
      <w:r w:rsidRPr="00F827D3">
        <w:rPr>
          <w:rFonts w:ascii="Times New Roman" w:hAnsi="Times New Roman" w:cs="Times New Roman"/>
          <w:i/>
          <w:spacing w:val="1"/>
        </w:rPr>
        <w:t xml:space="preserve"> </w:t>
      </w:r>
      <w:r w:rsidRPr="00F827D3">
        <w:rPr>
          <w:rFonts w:ascii="Times New Roman" w:hAnsi="Times New Roman" w:cs="Times New Roman"/>
          <w:i/>
        </w:rPr>
        <w:t>minimis</w:t>
      </w:r>
      <w:r w:rsidRPr="00F827D3">
        <w:rPr>
          <w:rFonts w:ascii="Times New Roman" w:hAnsi="Times New Roman" w:cs="Times New Roman"/>
        </w:rPr>
        <w:t>»,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cd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“Regolamento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  <w:i/>
        </w:rPr>
        <w:t>de minimis</w:t>
      </w:r>
      <w:r w:rsidRPr="00F827D3">
        <w:rPr>
          <w:rFonts w:ascii="Times New Roman" w:hAnsi="Times New Roman" w:cs="Times New Roman"/>
        </w:rPr>
        <w:t>”;</w:t>
      </w:r>
    </w:p>
    <w:p w14:paraId="36B071E6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Regolamento (UE) n. 651/2014 della Commissione, del 17 giugno 2014,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pubblicato nella Gazzetta Ufficiale dell’Unione europea L. 187 del 26 giugno 2014, e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successive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modifiche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integrazioni,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dichiara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alcune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categorie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aiuti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compatibili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mercato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comune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applicazione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articoli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107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108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TFUE,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cd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“Regolamento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GBER”;</w:t>
      </w:r>
    </w:p>
    <w:p w14:paraId="36B071E7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>VISTO</w:t>
      </w:r>
      <w:r w:rsidRPr="00F827D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Decreto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Legislativo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50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18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aprile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2016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s.m.i.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(Codice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degli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Appalti);</w:t>
      </w:r>
    </w:p>
    <w:p w14:paraId="36B071E8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Decreto-legge 30 aprile 2019, n. 34, recante “Misure urgenti di crescita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economica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risoluzione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specifiche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situazioni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crisi”,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convertito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modificazioni dalla legge 28 giugno 2019, n. 58, pubblicato nella Gazzetta ufficiale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Repubblica italiana n.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100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30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aprile 2019;</w:t>
      </w:r>
    </w:p>
    <w:p w14:paraId="36B071E9" w14:textId="77777777" w:rsidR="00983F59" w:rsidRPr="00F827D3" w:rsidRDefault="003D3AC4" w:rsidP="00915338">
      <w:pPr>
        <w:pStyle w:val="Paragrafoelenco"/>
        <w:numPr>
          <w:ilvl w:val="0"/>
          <w:numId w:val="15"/>
        </w:numPr>
        <w:tabs>
          <w:tab w:val="left" w:pos="834"/>
        </w:tabs>
        <w:spacing w:before="1"/>
        <w:ind w:right="11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b/>
          <w:sz w:val="24"/>
        </w:rPr>
        <w:t xml:space="preserve">VISTO </w:t>
      </w:r>
      <w:r w:rsidRPr="00F827D3">
        <w:rPr>
          <w:rFonts w:ascii="Times New Roman" w:hAnsi="Times New Roman" w:cs="Times New Roman"/>
          <w:sz w:val="24"/>
        </w:rPr>
        <w:t>il Decreto Direttoriale MISE 30 luglio 2021 recante le disposizioni per 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selezione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Pilota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Patti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sensi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all'articolo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2,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comma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203,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lettera d),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 legge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23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dicembre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1996,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 662;</w:t>
      </w:r>
    </w:p>
    <w:p w14:paraId="36B071EA" w14:textId="77777777" w:rsidR="00983F59" w:rsidRPr="00F827D3" w:rsidRDefault="00983F59">
      <w:pPr>
        <w:pStyle w:val="Corpotesto"/>
        <w:spacing w:before="11"/>
        <w:ind w:left="0" w:firstLine="0"/>
        <w:jc w:val="left"/>
        <w:rPr>
          <w:rFonts w:ascii="Times New Roman" w:hAnsi="Times New Roman" w:cs="Times New Roman"/>
          <w:sz w:val="23"/>
        </w:rPr>
      </w:pPr>
    </w:p>
    <w:p w14:paraId="36B071EB" w14:textId="77777777" w:rsidR="00983F59" w:rsidRPr="00F827D3" w:rsidRDefault="003D3AC4" w:rsidP="0095245C">
      <w:pPr>
        <w:pStyle w:val="Titolo2"/>
        <w:spacing w:line="276" w:lineRule="exact"/>
        <w:ind w:left="709" w:right="0"/>
        <w:jc w:val="both"/>
        <w:rPr>
          <w:rFonts w:ascii="Times New Roman" w:hAnsi="Times New Roman" w:cs="Times New Roman"/>
        </w:rPr>
      </w:pPr>
      <w:bookmarkStart w:id="4" w:name="_Toc94209128"/>
      <w:r w:rsidRPr="00F827D3">
        <w:rPr>
          <w:rFonts w:ascii="Times New Roman" w:hAnsi="Times New Roman" w:cs="Times New Roman"/>
        </w:rPr>
        <w:t>CONSIDERATO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che:</w:t>
      </w:r>
      <w:bookmarkEnd w:id="4"/>
    </w:p>
    <w:p w14:paraId="36B071EF" w14:textId="478A567B" w:rsidR="00983F59" w:rsidRPr="00F827D3" w:rsidRDefault="002160F3" w:rsidP="00D37CE5">
      <w:pPr>
        <w:pStyle w:val="Paragrafoelenco"/>
        <w:numPr>
          <w:ilvl w:val="0"/>
          <w:numId w:val="16"/>
        </w:numPr>
        <w:tabs>
          <w:tab w:val="left" w:pos="440"/>
        </w:tabs>
        <w:spacing w:before="2"/>
        <w:ind w:left="709" w:right="110" w:hanging="283"/>
        <w:rPr>
          <w:rFonts w:ascii="Times New Roman" w:hAnsi="Times New Roman" w:cs="Times New Roman"/>
          <w:sz w:val="24"/>
          <w:szCs w:val="24"/>
        </w:rPr>
      </w:pPr>
      <w:r w:rsidRPr="00F827D3">
        <w:rPr>
          <w:rFonts w:ascii="Times New Roman" w:hAnsi="Times New Roman" w:cs="Times New Roman"/>
          <w:spacing w:val="-1"/>
          <w:sz w:val="24"/>
          <w:szCs w:val="24"/>
        </w:rPr>
        <w:t>L</w:t>
      </w:r>
      <w:r w:rsidR="003D3AC4" w:rsidRPr="00F827D3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15B8C" w:rsidRPr="00F827D3">
        <w:rPr>
          <w:rFonts w:ascii="Times New Roman" w:hAnsi="Times New Roman" w:cs="Times New Roman"/>
          <w:spacing w:val="-1"/>
          <w:sz w:val="24"/>
          <w:szCs w:val="24"/>
        </w:rPr>
        <w:t xml:space="preserve">società 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>Sviluppo</w:t>
      </w:r>
      <w:r w:rsidR="003D3AC4"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>Sele Tanagro</w:t>
      </w:r>
      <w:r w:rsidR="003D3AC4" w:rsidRPr="00F827D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pacing w:val="-15"/>
          <w:sz w:val="24"/>
          <w:szCs w:val="24"/>
        </w:rPr>
        <w:t xml:space="preserve">s.r.l. </w:t>
      </w:r>
      <w:r w:rsidR="003D3AC4" w:rsidRPr="00F827D3">
        <w:rPr>
          <w:rFonts w:ascii="Times New Roman" w:hAnsi="Times New Roman" w:cs="Times New Roman"/>
          <w:sz w:val="24"/>
          <w:szCs w:val="24"/>
        </w:rPr>
        <w:t>con</w:t>
      </w:r>
      <w:r w:rsidR="003D3AC4"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D3AC4" w:rsidRPr="00F827D3">
        <w:rPr>
          <w:rFonts w:ascii="Times New Roman" w:hAnsi="Times New Roman" w:cs="Times New Roman"/>
          <w:sz w:val="24"/>
          <w:szCs w:val="24"/>
        </w:rPr>
        <w:t>delibera</w:t>
      </w:r>
      <w:r w:rsidR="003D3AC4"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D3AC4" w:rsidRPr="00F827D3">
        <w:rPr>
          <w:rFonts w:ascii="Times New Roman" w:hAnsi="Times New Roman" w:cs="Times New Roman"/>
          <w:sz w:val="24"/>
          <w:szCs w:val="24"/>
        </w:rPr>
        <w:t>n.</w:t>
      </w:r>
      <w:r w:rsidR="003D3AC4"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E93627"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1 </w:t>
      </w:r>
      <w:r w:rsidR="003D3AC4" w:rsidRPr="00F827D3">
        <w:rPr>
          <w:rFonts w:ascii="Times New Roman" w:hAnsi="Times New Roman" w:cs="Times New Roman"/>
          <w:sz w:val="24"/>
          <w:szCs w:val="24"/>
        </w:rPr>
        <w:t>del</w:t>
      </w:r>
      <w:r w:rsidR="003D3AC4" w:rsidRPr="00F827D3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654392" w:rsidRPr="00F827D3">
        <w:rPr>
          <w:rFonts w:ascii="Times New Roman" w:hAnsi="Times New Roman" w:cs="Times New Roman"/>
          <w:sz w:val="24"/>
          <w:szCs w:val="24"/>
        </w:rPr>
        <w:t>22/01/2022</w:t>
      </w:r>
      <w:r w:rsidR="003D3AC4"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654392" w:rsidRPr="00F827D3">
        <w:rPr>
          <w:rFonts w:ascii="Times New Roman" w:hAnsi="Times New Roman" w:cs="Times New Roman"/>
          <w:sz w:val="24"/>
          <w:szCs w:val="24"/>
        </w:rPr>
        <w:t xml:space="preserve">delegava il </w:t>
      </w:r>
      <w:r w:rsidR="00CC6DD6" w:rsidRPr="00F827D3">
        <w:rPr>
          <w:rFonts w:ascii="Times New Roman" w:hAnsi="Times New Roman" w:cs="Times New Roman"/>
          <w:sz w:val="24"/>
          <w:szCs w:val="24"/>
        </w:rPr>
        <w:t>Consigliere Adriano Goffredo</w:t>
      </w:r>
      <w:r w:rsidR="003D3AC4"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640FF2" w:rsidRPr="00F827D3">
        <w:rPr>
          <w:rFonts w:ascii="Times New Roman" w:hAnsi="Times New Roman" w:cs="Times New Roman"/>
          <w:spacing w:val="-14"/>
          <w:sz w:val="24"/>
          <w:szCs w:val="24"/>
        </w:rPr>
        <w:t>a tutti gli adempimenti necessari</w:t>
      </w:r>
      <w:r w:rsidR="00F96A49"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all’acquisizione delle manifestazioni d’interesse di cui al presente Avviso;</w:t>
      </w:r>
    </w:p>
    <w:p w14:paraId="78AFFB84" w14:textId="77777777" w:rsidR="0095245C" w:rsidRPr="00F827D3" w:rsidRDefault="0095245C" w:rsidP="00D37CE5">
      <w:pPr>
        <w:pStyle w:val="Paragrafoelenco"/>
        <w:tabs>
          <w:tab w:val="left" w:pos="834"/>
        </w:tabs>
        <w:spacing w:before="2"/>
        <w:ind w:left="851" w:right="110" w:firstLine="0"/>
        <w:rPr>
          <w:rFonts w:ascii="Times New Roman" w:hAnsi="Times New Roman" w:cs="Times New Roman"/>
          <w:sz w:val="24"/>
        </w:rPr>
      </w:pPr>
    </w:p>
    <w:p w14:paraId="36B071F0" w14:textId="14DD0304" w:rsidR="00983F59" w:rsidRPr="00F827D3" w:rsidRDefault="003D3AC4" w:rsidP="00D37CE5">
      <w:pPr>
        <w:pStyle w:val="Corpotesto"/>
        <w:numPr>
          <w:ilvl w:val="0"/>
          <w:numId w:val="16"/>
        </w:numPr>
        <w:ind w:left="709" w:hanging="283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  <w:b/>
        </w:rPr>
        <w:t>VISTO</w:t>
      </w:r>
      <w:r w:rsidRPr="00F827D3">
        <w:rPr>
          <w:rFonts w:ascii="Times New Roman" w:hAnsi="Times New Roman" w:cs="Times New Roman"/>
          <w:b/>
          <w:spacing w:val="-3"/>
        </w:rPr>
        <w:t xml:space="preserve"> </w:t>
      </w:r>
      <w:r w:rsidR="00213046" w:rsidRPr="00F827D3">
        <w:rPr>
          <w:rFonts w:ascii="Times New Roman" w:hAnsi="Times New Roman" w:cs="Times New Roman"/>
        </w:rPr>
        <w:t>il Verbale del Consiglio del 22/01/2022</w:t>
      </w:r>
      <w:r w:rsidRPr="00F827D3">
        <w:rPr>
          <w:rFonts w:ascii="Times New Roman" w:hAnsi="Times New Roman" w:cs="Times New Roman"/>
        </w:rPr>
        <w:t>;</w:t>
      </w:r>
    </w:p>
    <w:p w14:paraId="36B071F1" w14:textId="77777777" w:rsidR="00983F59" w:rsidRPr="00F827D3" w:rsidRDefault="00983F59">
      <w:pPr>
        <w:pStyle w:val="Corpotesto"/>
        <w:spacing w:before="10"/>
        <w:ind w:left="0" w:firstLine="0"/>
        <w:jc w:val="left"/>
        <w:rPr>
          <w:rFonts w:ascii="Times New Roman" w:hAnsi="Times New Roman" w:cs="Times New Roman"/>
          <w:sz w:val="20"/>
        </w:rPr>
      </w:pPr>
    </w:p>
    <w:p w14:paraId="36B071F2" w14:textId="77777777" w:rsidR="00983F59" w:rsidRPr="00F827D3" w:rsidRDefault="003D3AC4">
      <w:pPr>
        <w:pStyle w:val="Titolo2"/>
        <w:ind w:left="1126"/>
        <w:rPr>
          <w:rFonts w:ascii="Times New Roman" w:hAnsi="Times New Roman" w:cs="Times New Roman"/>
        </w:rPr>
      </w:pPr>
      <w:bookmarkStart w:id="5" w:name="_Toc94209129"/>
      <w:r w:rsidRPr="00F827D3">
        <w:rPr>
          <w:rFonts w:ascii="Times New Roman" w:hAnsi="Times New Roman" w:cs="Times New Roman"/>
        </w:rPr>
        <w:t>DECRETA</w:t>
      </w:r>
      <w:bookmarkEnd w:id="5"/>
    </w:p>
    <w:p w14:paraId="36B071F3" w14:textId="77777777" w:rsidR="00983F59" w:rsidRPr="00F827D3" w:rsidRDefault="00983F59">
      <w:pPr>
        <w:pStyle w:val="Corpotesto"/>
        <w:spacing w:before="10"/>
        <w:ind w:left="0" w:firstLine="0"/>
        <w:jc w:val="left"/>
        <w:rPr>
          <w:rFonts w:ascii="Times New Roman" w:hAnsi="Times New Roman" w:cs="Times New Roman"/>
          <w:b/>
          <w:sz w:val="20"/>
        </w:rPr>
      </w:pPr>
    </w:p>
    <w:p w14:paraId="36B071F4" w14:textId="77777777" w:rsidR="00983F59" w:rsidRPr="00F827D3" w:rsidRDefault="003D3AC4">
      <w:pPr>
        <w:pStyle w:val="Titolo2"/>
        <w:ind w:left="1229"/>
        <w:rPr>
          <w:rFonts w:ascii="Times New Roman" w:hAnsi="Times New Roman" w:cs="Times New Roman"/>
        </w:rPr>
      </w:pPr>
      <w:bookmarkStart w:id="6" w:name="_Toc94209130"/>
      <w:r w:rsidRPr="00F827D3">
        <w:rPr>
          <w:rFonts w:ascii="Times New Roman" w:hAnsi="Times New Roman" w:cs="Times New Roman"/>
        </w:rPr>
        <w:t>ARTICOLO 1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-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OBIETTIVI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FINALITA’</w:t>
      </w:r>
      <w:bookmarkEnd w:id="6"/>
    </w:p>
    <w:p w14:paraId="36B071F5" w14:textId="707A59F3" w:rsidR="00983F59" w:rsidRPr="00F827D3" w:rsidRDefault="003D3AC4">
      <w:pPr>
        <w:pStyle w:val="Paragrafoelenco"/>
        <w:numPr>
          <w:ilvl w:val="0"/>
          <w:numId w:val="13"/>
        </w:numPr>
        <w:tabs>
          <w:tab w:val="left" w:pos="834"/>
        </w:tabs>
        <w:spacing w:before="138"/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 xml:space="preserve">Il Soggetto Responsabile del </w:t>
      </w:r>
      <w:r w:rsidRPr="00F827D3">
        <w:rPr>
          <w:rFonts w:ascii="Times New Roman" w:hAnsi="Times New Roman" w:cs="Times New Roman"/>
          <w:b/>
          <w:sz w:val="24"/>
        </w:rPr>
        <w:t xml:space="preserve">Patto Territoriale </w:t>
      </w:r>
      <w:r w:rsidR="00A92F18" w:rsidRPr="00F827D3">
        <w:rPr>
          <w:rFonts w:ascii="Times New Roman" w:hAnsi="Times New Roman" w:cs="Times New Roman"/>
          <w:b/>
          <w:sz w:val="24"/>
        </w:rPr>
        <w:t>Sele Tanagro</w:t>
      </w:r>
      <w:r w:rsidRPr="00F827D3">
        <w:rPr>
          <w:rFonts w:ascii="Times New Roman" w:hAnsi="Times New Roman" w:cs="Times New Roman"/>
          <w:b/>
          <w:sz w:val="24"/>
        </w:rPr>
        <w:t xml:space="preserve">,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attuazione delle disposizioni di cui all’art. 3, comma 3 del D.M. 30 novembre 2020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MiSE,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sta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redigendo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Progetto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Pilota,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sulla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base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degli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programmati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attuare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privati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(PMI),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riferimento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all’ambito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competenza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Patto,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natura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imprenditoriale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materiale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ed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immateriale.</w:t>
      </w:r>
    </w:p>
    <w:p w14:paraId="36B071F6" w14:textId="77777777" w:rsidR="00983F59" w:rsidRPr="00F827D3" w:rsidRDefault="003D3AC4">
      <w:pPr>
        <w:pStyle w:val="Paragrafoelenco"/>
        <w:numPr>
          <w:ilvl w:val="0"/>
          <w:numId w:val="13"/>
        </w:numPr>
        <w:tabs>
          <w:tab w:val="left" w:pos="834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finalità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avviso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è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definire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termini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modalità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presentazione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contributo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raccogliere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pubblici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e/o privati, da candidare al Progetto Pilota di cui al Bando approvato con D.D. MISE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30.07.2021.</w:t>
      </w:r>
    </w:p>
    <w:p w14:paraId="573C74E5" w14:textId="77777777" w:rsidR="00A448C9" w:rsidRPr="00F827D3" w:rsidRDefault="003D3AC4" w:rsidP="00A448C9">
      <w:pPr>
        <w:pStyle w:val="Paragrafoelenco"/>
        <w:numPr>
          <w:ilvl w:val="0"/>
          <w:numId w:val="13"/>
        </w:numPr>
        <w:tabs>
          <w:tab w:val="left" w:pos="834"/>
          <w:tab w:val="left" w:pos="1104"/>
        </w:tabs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Gli interventi pubblici e/o imprenditoriali che costituiscono il Progetto Pilota 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selezionati dal Soggetto Responsabile, in qualità di proponente del Progetto, con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procedure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evidenza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pubblica.</w:t>
      </w:r>
    </w:p>
    <w:p w14:paraId="36B071F9" w14:textId="77777777" w:rsidR="00983F59" w:rsidRPr="00F827D3" w:rsidRDefault="003D3AC4">
      <w:pPr>
        <w:pStyle w:val="Paragrafoelenco"/>
        <w:numPr>
          <w:ilvl w:val="0"/>
          <w:numId w:val="13"/>
        </w:numPr>
        <w:tabs>
          <w:tab w:val="left" w:pos="834"/>
        </w:tabs>
        <w:spacing w:before="77"/>
        <w:ind w:right="12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 progetti pubblici e/o privati dovranno essere coerenti tra di loro e contribuire 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realizzare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obiettivi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tematiche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all’art.</w:t>
      </w:r>
      <w:r w:rsidRPr="00F827D3">
        <w:rPr>
          <w:rFonts w:ascii="Times New Roman" w:hAnsi="Times New Roman" w:cs="Times New Roman"/>
          <w:spacing w:val="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 del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avviso.</w:t>
      </w:r>
    </w:p>
    <w:p w14:paraId="36B071FA" w14:textId="77777777" w:rsidR="00983F59" w:rsidRPr="00F827D3" w:rsidRDefault="003D3AC4">
      <w:pPr>
        <w:pStyle w:val="Paragrafoelenco"/>
        <w:numPr>
          <w:ilvl w:val="0"/>
          <w:numId w:val="13"/>
        </w:numPr>
        <w:tabs>
          <w:tab w:val="left" w:pos="834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L’avviso non genera alcun impegno giuridicamente vincolante verso il 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individuato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procedura.</w:t>
      </w:r>
    </w:p>
    <w:p w14:paraId="36B071FB" w14:textId="77777777" w:rsidR="00983F59" w:rsidRPr="00F827D3" w:rsidRDefault="003D3AC4">
      <w:pPr>
        <w:pStyle w:val="Titolo2"/>
        <w:spacing w:before="120"/>
        <w:ind w:left="1227"/>
        <w:rPr>
          <w:rFonts w:ascii="Times New Roman" w:hAnsi="Times New Roman" w:cs="Times New Roman"/>
        </w:rPr>
      </w:pPr>
      <w:bookmarkStart w:id="7" w:name="_Toc94209131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2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– SOGGETTI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BENEFICIARI</w:t>
      </w:r>
      <w:bookmarkEnd w:id="7"/>
    </w:p>
    <w:p w14:paraId="36B071FC" w14:textId="2D5569CA" w:rsidR="00983F59" w:rsidRPr="00F827D3" w:rsidRDefault="003D3AC4">
      <w:pPr>
        <w:pStyle w:val="Paragrafoelenco"/>
        <w:numPr>
          <w:ilvl w:val="0"/>
          <w:numId w:val="12"/>
        </w:numPr>
        <w:tabs>
          <w:tab w:val="left" w:pos="834"/>
        </w:tabs>
        <w:spacing w:before="139"/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Possono presentare domanda di agevolazione per la realizzazione di interventi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infrastrutturali, materiali ed immateriali, gli </w:t>
      </w:r>
      <w:r w:rsidRPr="00F827D3">
        <w:rPr>
          <w:rFonts w:ascii="Times New Roman" w:hAnsi="Times New Roman" w:cs="Times New Roman"/>
          <w:i/>
          <w:sz w:val="24"/>
        </w:rPr>
        <w:t>ENTI LOCALI</w:t>
      </w:r>
      <w:r w:rsidRPr="00F827D3">
        <w:rPr>
          <w:rFonts w:ascii="Times New Roman" w:hAnsi="Times New Roman" w:cs="Times New Roman"/>
          <w:sz w:val="24"/>
        </w:rPr>
        <w:t>, promotori e sottoscrittori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del Patto Territoriale </w:t>
      </w:r>
      <w:r w:rsidR="00EE60A3" w:rsidRPr="00F827D3">
        <w:rPr>
          <w:rFonts w:ascii="Times New Roman" w:hAnsi="Times New Roman" w:cs="Times New Roman"/>
          <w:sz w:val="24"/>
        </w:rPr>
        <w:t>Sele Tanagro</w:t>
      </w:r>
      <w:r w:rsidRPr="00F827D3">
        <w:rPr>
          <w:rFonts w:ascii="Times New Roman" w:hAnsi="Times New Roman" w:cs="Times New Roman"/>
          <w:sz w:val="24"/>
        </w:rPr>
        <w:t xml:space="preserve"> (vedi </w:t>
      </w:r>
      <w:r w:rsidRPr="00F827D3">
        <w:rPr>
          <w:rFonts w:ascii="Times New Roman" w:hAnsi="Times New Roman" w:cs="Times New Roman"/>
          <w:i/>
          <w:sz w:val="24"/>
        </w:rPr>
        <w:t>Appendice 1</w:t>
      </w:r>
      <w:r w:rsidRPr="00F827D3">
        <w:rPr>
          <w:rFonts w:ascii="Times New Roman" w:hAnsi="Times New Roman" w:cs="Times New Roman"/>
          <w:sz w:val="24"/>
        </w:rPr>
        <w:t>) che, alla data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domanda:</w:t>
      </w:r>
    </w:p>
    <w:p w14:paraId="36B071FD" w14:textId="6AFDEEFF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spacing w:before="2" w:line="237" w:lineRule="auto"/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hanno sede legale nell’ambito territoriale dei Comuni sottoscrittori del Patto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="00EE60A3" w:rsidRPr="00F827D3">
        <w:rPr>
          <w:rFonts w:ascii="Times New Roman" w:hAnsi="Times New Roman" w:cs="Times New Roman"/>
          <w:sz w:val="24"/>
        </w:rPr>
        <w:t>Sele Tanagro</w:t>
      </w:r>
      <w:r w:rsidRPr="00F827D3">
        <w:rPr>
          <w:rFonts w:ascii="Times New Roman" w:hAnsi="Times New Roman" w:cs="Times New Roman"/>
          <w:sz w:val="24"/>
        </w:rPr>
        <w:t>;</w:t>
      </w:r>
    </w:p>
    <w:p w14:paraId="36B071FE" w14:textId="21E4913C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spacing w:before="1"/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pacing w:val="-1"/>
          <w:sz w:val="24"/>
        </w:rPr>
        <w:lastRenderedPageBreak/>
        <w:t>nel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caso</w:t>
      </w:r>
      <w:r w:rsidRPr="00F827D3">
        <w:rPr>
          <w:rFonts w:ascii="Times New Roman" w:hAnsi="Times New Roman" w:cs="Times New Roman"/>
          <w:spacing w:val="-18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di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agevolazioni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concesse</w:t>
      </w:r>
      <w:r w:rsidRPr="00F827D3">
        <w:rPr>
          <w:rFonts w:ascii="Times New Roman" w:hAnsi="Times New Roman" w:cs="Times New Roman"/>
          <w:spacing w:val="-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="00EE60A3"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sensi</w:t>
      </w:r>
      <w:r w:rsidRPr="00F827D3">
        <w:rPr>
          <w:rFonts w:ascii="Times New Roman" w:hAnsi="Times New Roman" w:cs="Times New Roman"/>
          <w:spacing w:val="-1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dell’art.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56</w:t>
      </w:r>
      <w:r w:rsidRPr="00F827D3">
        <w:rPr>
          <w:rFonts w:ascii="Times New Roman" w:hAnsi="Times New Roman" w:cs="Times New Roman"/>
          <w:spacing w:val="-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Regolamento</w:t>
      </w:r>
      <w:r w:rsidRPr="00F827D3">
        <w:rPr>
          <w:rFonts w:ascii="Times New Roman" w:hAnsi="Times New Roman" w:cs="Times New Roman"/>
          <w:i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GBER</w:t>
      </w:r>
      <w:r w:rsidRPr="00F827D3">
        <w:rPr>
          <w:rFonts w:ascii="Times New Roman" w:hAnsi="Times New Roman" w:cs="Times New Roman"/>
          <w:sz w:val="24"/>
        </w:rPr>
        <w:t>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 rientrano tra coloro che hanno ricevuto e, successivamente, non hanno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rimborsato o non hanno depositato in un conto bloccato, gli aiuti individuati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illegali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incompatibili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Commissione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Europea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condizioni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tali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risultare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impresa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difficoltà,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così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individuate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all’art.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2,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punto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18,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2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Regolamento</w:t>
      </w:r>
      <w:r w:rsidRPr="00F827D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GBER</w:t>
      </w:r>
      <w:r w:rsidRPr="00F827D3">
        <w:rPr>
          <w:rFonts w:ascii="Times New Roman" w:hAnsi="Times New Roman" w:cs="Times New Roman"/>
          <w:sz w:val="24"/>
        </w:rPr>
        <w:t>;</w:t>
      </w:r>
    </w:p>
    <w:p w14:paraId="36B071FF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spacing w:before="1"/>
        <w:ind w:right="11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abbiano correttamente adempiuto agli oneri di mantenimento del S.R. e 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abbiano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contenziosi in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corso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 relazione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agli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adempimenti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stessi.</w:t>
      </w:r>
    </w:p>
    <w:p w14:paraId="36B07200" w14:textId="77777777" w:rsidR="00983F59" w:rsidRPr="00F827D3" w:rsidRDefault="00983F59">
      <w:pPr>
        <w:pStyle w:val="Corpotesto"/>
        <w:ind w:left="0" w:firstLine="0"/>
        <w:jc w:val="left"/>
        <w:rPr>
          <w:rFonts w:ascii="Times New Roman" w:hAnsi="Times New Roman" w:cs="Times New Roman"/>
        </w:rPr>
      </w:pPr>
    </w:p>
    <w:p w14:paraId="36B07201" w14:textId="77777777" w:rsidR="00983F59" w:rsidRPr="00F827D3" w:rsidRDefault="003D3AC4">
      <w:pPr>
        <w:pStyle w:val="Paragrafoelenco"/>
        <w:numPr>
          <w:ilvl w:val="0"/>
          <w:numId w:val="12"/>
        </w:numPr>
        <w:tabs>
          <w:tab w:val="left" w:pos="834"/>
        </w:tabs>
        <w:ind w:right="114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Possono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presentare,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altresì,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imprenditoriali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PMI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domanda:</w:t>
      </w:r>
    </w:p>
    <w:p w14:paraId="36B07202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hanno la sede dell’unità produttiva in uno dei Comuni del Patto come indicati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Appendice;</w:t>
      </w:r>
    </w:p>
    <w:p w14:paraId="36B07203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risultano regolarmente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costituite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ed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iscritte</w:t>
      </w:r>
      <w:r w:rsidRPr="00F827D3">
        <w:rPr>
          <w:rFonts w:ascii="Times New Roman" w:hAnsi="Times New Roman" w:cs="Times New Roman"/>
          <w:spacing w:val="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Registro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Imprese;</w:t>
      </w:r>
    </w:p>
    <w:p w14:paraId="36B07204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ind w:right="11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sono nel pieno e libero esercizio dei propri diritti, non sono sottoposte 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procedura concorsuale e non si trovano in stato di fallimento, di liquidazione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coatta o volontaria, di amministrazione controllata, di concordato preventivo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(ad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eccezione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concordato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preventivo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continuità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aziendale)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qualsiasi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altra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situazione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equivalente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secondo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normativa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vigente;</w:t>
      </w:r>
    </w:p>
    <w:p w14:paraId="36B07205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spacing w:before="1"/>
        <w:ind w:right="11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sono in regola con le disposizioni vigenti in materia di normativa edilizia 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urbanistica, del lavoro, della prevenzione degli infortuni e della salvaguardia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dell’ambiente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regola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relazione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agli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obblighi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contributivi;</w:t>
      </w:r>
    </w:p>
    <w:p w14:paraId="36B07206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non rientrano tra le imprese che hanno ricevuto e, successivamente, 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rimborsato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depositato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conto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bloccato,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aiuti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individuati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quali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illegali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incompatibili dalla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Commissione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Europea;</w:t>
      </w:r>
    </w:p>
    <w:p w14:paraId="36B07207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non sono destinatarie di una sanzione interdittiva di cui all’articolo 9, comma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2, lettera d), del decreto legislativo 8 giugno 2001, n. 231 e successive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modificazioni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 integrazioni;</w:t>
      </w:r>
    </w:p>
    <w:p w14:paraId="36B07208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 cui legali rappresentanti o amministratori non siano stati condannati, con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sentenza definitiva o decreto penale di condanna divenuto irrevocabile 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sentenza di applicazione della pena su richiesta ai sensi dell’articolo 444 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codice di procedura penale, per i reati che costituiscono motivo di esclusione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un operatore economico dalla partecipazione a una procedura di appalto o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concessione ai sensi della normativa in materia di contratti pubblici relativi 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lavori,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servizi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forniture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vigente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domanda;</w:t>
      </w:r>
    </w:p>
    <w:p w14:paraId="36B07209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spacing w:before="1"/>
        <w:ind w:right="114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condizioni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risultare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impresa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difficoltà,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così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individuata all’articolo 2, punto 18, del Regolamento GBER, all’articolo 2,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punto 14 del Regolamento ABER e all’articolo 3, punto 5 del Regolamento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FIBER;</w:t>
      </w:r>
    </w:p>
    <w:p w14:paraId="36B0720B" w14:textId="77777777" w:rsidR="00983F59" w:rsidRPr="00F827D3" w:rsidRDefault="003D3AC4" w:rsidP="00A50CD9">
      <w:pPr>
        <w:pStyle w:val="Paragrafoelenco"/>
        <w:numPr>
          <w:ilvl w:val="1"/>
          <w:numId w:val="12"/>
        </w:numPr>
        <w:tabs>
          <w:tab w:val="left" w:pos="1554"/>
        </w:tabs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pacing w:val="-1"/>
          <w:sz w:val="24"/>
        </w:rPr>
        <w:t>nel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caso</w:t>
      </w:r>
      <w:r w:rsidRPr="00F827D3">
        <w:rPr>
          <w:rFonts w:ascii="Times New Roman" w:hAnsi="Times New Roman" w:cs="Times New Roman"/>
          <w:spacing w:val="-18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di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agevolazioni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concesse</w:t>
      </w:r>
      <w:r w:rsidRPr="00F827D3">
        <w:rPr>
          <w:rFonts w:ascii="Times New Roman" w:hAnsi="Times New Roman" w:cs="Times New Roman"/>
          <w:spacing w:val="-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sensi</w:t>
      </w:r>
      <w:r w:rsidRPr="00F827D3">
        <w:rPr>
          <w:rFonts w:ascii="Times New Roman" w:hAnsi="Times New Roman" w:cs="Times New Roman"/>
          <w:spacing w:val="-2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dell’art.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14</w:t>
      </w:r>
      <w:r w:rsidRPr="00F827D3">
        <w:rPr>
          <w:rFonts w:ascii="Times New Roman" w:hAnsi="Times New Roman" w:cs="Times New Roman"/>
          <w:spacing w:val="-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Regolamento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GBER,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hanno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effettuato,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nei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due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anni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precedenti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presentazione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delocalizzazione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verso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stabilimento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dell’investimento in relazione al quale vengono richieste le agevolazioni e si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impegnano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farlo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due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anni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completamento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dell’investimento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iniziale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oggetto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agevolazione;</w:t>
      </w:r>
    </w:p>
    <w:p w14:paraId="36B0720C" w14:textId="77777777" w:rsidR="00983F59" w:rsidRPr="00F827D3" w:rsidRDefault="003D3AC4">
      <w:pPr>
        <w:pStyle w:val="Paragrafoelenco"/>
        <w:numPr>
          <w:ilvl w:val="1"/>
          <w:numId w:val="12"/>
        </w:numPr>
        <w:tabs>
          <w:tab w:val="left" w:pos="1554"/>
        </w:tabs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hanno la proprietà e/o la disponibilità degli immobili e/o dei terreni dove 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periodo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mantenimento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vincoli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destinazione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cui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 successivi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articoli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 avviso.</w:t>
      </w:r>
    </w:p>
    <w:p w14:paraId="36B0720D" w14:textId="77777777" w:rsidR="00983F59" w:rsidRPr="00F827D3" w:rsidRDefault="003D3AC4">
      <w:pPr>
        <w:pStyle w:val="Paragrafoelenco"/>
        <w:numPr>
          <w:ilvl w:val="0"/>
          <w:numId w:val="12"/>
        </w:numPr>
        <w:tabs>
          <w:tab w:val="left" w:pos="834"/>
        </w:tabs>
        <w:ind w:right="116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Ogni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impresa,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forma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singola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appartenente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imprese,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può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presentare una sola domanda pena l’inammissibilità di tutte le domande presentate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dalle stesse. Nel caso in cui risultino più domande presentate dallo stesso 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proponente, si considera ricevibile </w:t>
      </w:r>
      <w:r w:rsidRPr="00F827D3">
        <w:rPr>
          <w:rFonts w:ascii="Times New Roman" w:hAnsi="Times New Roman" w:cs="Times New Roman"/>
          <w:sz w:val="24"/>
        </w:rPr>
        <w:lastRenderedPageBreak/>
        <w:t>solo l’ultima domanda presentata in ordine 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arrivo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 considerate irricevibili 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precedenti.</w:t>
      </w:r>
    </w:p>
    <w:p w14:paraId="36B0720E" w14:textId="77777777" w:rsidR="00983F59" w:rsidRPr="00F827D3" w:rsidRDefault="003D3AC4">
      <w:pPr>
        <w:pStyle w:val="Titolo2"/>
        <w:spacing w:before="121"/>
        <w:ind w:left="1227"/>
        <w:rPr>
          <w:rFonts w:ascii="Times New Roman" w:hAnsi="Times New Roman" w:cs="Times New Roman"/>
        </w:rPr>
      </w:pPr>
      <w:bookmarkStart w:id="8" w:name="_Toc94209132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3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–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TEMATICHE</w:t>
      </w:r>
      <w:bookmarkEnd w:id="8"/>
    </w:p>
    <w:p w14:paraId="36B0720F" w14:textId="4B55FF96" w:rsidR="00983F59" w:rsidRPr="00F827D3" w:rsidRDefault="003D3AC4" w:rsidP="0038168E">
      <w:pPr>
        <w:pStyle w:val="Corpotesto"/>
        <w:spacing w:before="136" w:line="276" w:lineRule="auto"/>
        <w:ind w:right="110" w:firstLine="0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Gli interventi da proporre, secondo quanto disposto dall’art. 6, comma 2 del D.M. 30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luglio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</w:rPr>
        <w:t>2021</w:t>
      </w:r>
      <w:r w:rsidRPr="00F827D3">
        <w:rPr>
          <w:rFonts w:ascii="Times New Roman" w:hAnsi="Times New Roman" w:cs="Times New Roman"/>
          <w:spacing w:val="-15"/>
        </w:rPr>
        <w:t xml:space="preserve"> </w:t>
      </w:r>
      <w:r w:rsidRPr="00F827D3">
        <w:rPr>
          <w:rFonts w:ascii="Times New Roman" w:hAnsi="Times New Roman" w:cs="Times New Roman"/>
        </w:rPr>
        <w:t>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tenuto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conto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="00EE591D" w:rsidRPr="00F827D3">
        <w:rPr>
          <w:rFonts w:ascii="Times New Roman" w:hAnsi="Times New Roman" w:cs="Times New Roman"/>
        </w:rPr>
        <w:t xml:space="preserve">della </w:t>
      </w:r>
      <w:r w:rsidR="009368B1" w:rsidRPr="00F827D3">
        <w:rPr>
          <w:rFonts w:ascii="Times New Roman" w:hAnsi="Times New Roman" w:cs="Times New Roman"/>
        </w:rPr>
        <w:t>D</w:t>
      </w:r>
      <w:r w:rsidR="00EE591D" w:rsidRPr="00F827D3">
        <w:rPr>
          <w:rFonts w:ascii="Times New Roman" w:hAnsi="Times New Roman" w:cs="Times New Roman"/>
        </w:rPr>
        <w:t>elibera del Consiglio del 22/01/2022</w:t>
      </w:r>
      <w:r w:rsidRPr="00F827D3">
        <w:rPr>
          <w:rFonts w:ascii="Times New Roman" w:hAnsi="Times New Roman" w:cs="Times New Roman"/>
        </w:rPr>
        <w:t>,</w:t>
      </w:r>
      <w:r w:rsidRPr="00F827D3">
        <w:rPr>
          <w:rFonts w:ascii="Times New Roman" w:hAnsi="Times New Roman" w:cs="Times New Roman"/>
          <w:spacing w:val="-16"/>
        </w:rPr>
        <w:t xml:space="preserve"> </w:t>
      </w:r>
      <w:r w:rsidRPr="00F827D3">
        <w:rPr>
          <w:rFonts w:ascii="Times New Roman" w:hAnsi="Times New Roman" w:cs="Times New Roman"/>
        </w:rPr>
        <w:t>dovranno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riguardare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una delle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seguenti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tematiche:</w:t>
      </w:r>
    </w:p>
    <w:p w14:paraId="36B07210" w14:textId="77777777" w:rsidR="00983F59" w:rsidRPr="00F827D3" w:rsidRDefault="00983F59" w:rsidP="0038168E">
      <w:pPr>
        <w:pStyle w:val="Corpotesto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36B07211" w14:textId="20E894E1" w:rsidR="00983F59" w:rsidRPr="007464F0" w:rsidRDefault="00157A61" w:rsidP="007464F0">
      <w:pPr>
        <w:pStyle w:val="Paragrafoelenco"/>
        <w:numPr>
          <w:ilvl w:val="0"/>
          <w:numId w:val="22"/>
        </w:numPr>
        <w:spacing w:line="276" w:lineRule="auto"/>
        <w:ind w:left="993" w:right="227" w:hanging="142"/>
        <w:rPr>
          <w:rFonts w:ascii="Times New Roman" w:hAnsi="Times New Roman" w:cs="Times New Roman"/>
          <w:sz w:val="24"/>
        </w:rPr>
      </w:pPr>
      <w:r w:rsidRPr="007464F0">
        <w:rPr>
          <w:rFonts w:ascii="Times New Roman" w:hAnsi="Times New Roman" w:cs="Times New Roman"/>
          <w:b/>
          <w:sz w:val="24"/>
        </w:rPr>
        <w:t xml:space="preserve">Competitività del sistema produttivo, in relazione alle potenzialità di sviluppo economico dell’area interessata: </w:t>
      </w:r>
      <w:r w:rsidRPr="007464F0">
        <w:rPr>
          <w:rFonts w:ascii="Times New Roman" w:hAnsi="Times New Roman" w:cs="Times New Roman"/>
          <w:bCs/>
          <w:sz w:val="24"/>
        </w:rPr>
        <w:t>sviluppo e consolidamento di PMI già esistenti, in particolare promuovendo la digitalizzazione e l’innovazione di processo e di organizzazione ovvero l’offerta di nuovi prodotti e servizi da parte delle singole imprese beneficiarie e favorendo la creazione di filiere produttive e di forme di collaborazione tra imprese;</w:t>
      </w:r>
    </w:p>
    <w:p w14:paraId="36B07212" w14:textId="02AEB424" w:rsidR="00983F59" w:rsidRPr="007464F0" w:rsidRDefault="00157A61" w:rsidP="007464F0">
      <w:pPr>
        <w:pStyle w:val="Paragrafoelenco"/>
        <w:numPr>
          <w:ilvl w:val="0"/>
          <w:numId w:val="22"/>
        </w:numPr>
        <w:spacing w:before="2" w:line="276" w:lineRule="auto"/>
        <w:ind w:left="993" w:right="225" w:hanging="142"/>
        <w:rPr>
          <w:rFonts w:ascii="Times New Roman" w:hAnsi="Times New Roman" w:cs="Times New Roman"/>
          <w:sz w:val="24"/>
        </w:rPr>
      </w:pPr>
      <w:r w:rsidRPr="007464F0">
        <w:rPr>
          <w:rFonts w:ascii="Times New Roman" w:hAnsi="Times New Roman" w:cs="Times New Roman"/>
          <w:b/>
          <w:sz w:val="24"/>
        </w:rPr>
        <w:t xml:space="preserve">Valorizzazione delle risorse naturali, culturali e del turismo sostenibile: </w:t>
      </w:r>
      <w:r w:rsidRPr="007464F0">
        <w:rPr>
          <w:rFonts w:ascii="Times New Roman" w:hAnsi="Times New Roman" w:cs="Times New Roman"/>
          <w:bCs/>
          <w:sz w:val="24"/>
        </w:rPr>
        <w:t>valorizzazione dei siti turistici, culturali e storici, in un’ottica di sostenibilità ambientale e di miglioramento dell'accessibilità a tali siti, fisica e virtuale, attraverso il finanziamento di strutture ricettive ecosostenibili, progetti di promozione e comunicazione e progetti volti a favorire la fruizione delle risorse anche attraverso l’utilizzo di tecnologie ICT (es droni, materiale divulgativo, siti web), sistemi di mobilità sostenibile condivisa;</w:t>
      </w:r>
    </w:p>
    <w:p w14:paraId="36B07213" w14:textId="77777777" w:rsidR="00983F59" w:rsidRPr="00F827D3" w:rsidRDefault="003D3AC4">
      <w:pPr>
        <w:pStyle w:val="Titolo2"/>
        <w:spacing w:before="115"/>
        <w:ind w:left="1225"/>
        <w:rPr>
          <w:rFonts w:ascii="Times New Roman" w:hAnsi="Times New Roman" w:cs="Times New Roman"/>
        </w:rPr>
      </w:pPr>
      <w:bookmarkStart w:id="9" w:name="_Toc94209133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4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–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INTERVENTI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IMPRENDITORIALI</w:t>
      </w:r>
      <w:bookmarkEnd w:id="9"/>
    </w:p>
    <w:p w14:paraId="36B07214" w14:textId="77777777" w:rsidR="00983F59" w:rsidRPr="00F827D3" w:rsidRDefault="003D3AC4">
      <w:pPr>
        <w:pStyle w:val="Paragrafoelenco"/>
        <w:numPr>
          <w:ilvl w:val="0"/>
          <w:numId w:val="11"/>
        </w:numPr>
        <w:tabs>
          <w:tab w:val="left" w:pos="834"/>
        </w:tabs>
        <w:spacing w:before="140"/>
        <w:ind w:right="16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Sono ammissibili gli interventi imprenditoriali, così come disposto dal D.D. MISE del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30/07/2021, che prevedono:</w:t>
      </w:r>
    </w:p>
    <w:p w14:paraId="36B07215" w14:textId="77777777" w:rsidR="00983F59" w:rsidRPr="00F827D3" w:rsidRDefault="003D3AC4" w:rsidP="00F827D3">
      <w:pPr>
        <w:pStyle w:val="Paragrafoelenco"/>
        <w:numPr>
          <w:ilvl w:val="1"/>
          <w:numId w:val="11"/>
        </w:numPr>
        <w:tabs>
          <w:tab w:val="left" w:pos="1134"/>
        </w:tabs>
        <w:ind w:hanging="70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investimento</w:t>
      </w:r>
      <w:r w:rsidRPr="00F827D3">
        <w:rPr>
          <w:rFonts w:ascii="Times New Roman" w:hAnsi="Times New Roman" w:cs="Times New Roman"/>
          <w:spacing w:val="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(art.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19);</w:t>
      </w:r>
    </w:p>
    <w:p w14:paraId="36B07216" w14:textId="77777777" w:rsidR="00983F59" w:rsidRPr="00F827D3" w:rsidRDefault="003D3AC4" w:rsidP="00F827D3">
      <w:pPr>
        <w:pStyle w:val="Paragrafoelenco"/>
        <w:numPr>
          <w:ilvl w:val="1"/>
          <w:numId w:val="11"/>
        </w:numPr>
        <w:tabs>
          <w:tab w:val="left" w:pos="1134"/>
        </w:tabs>
        <w:ind w:hanging="70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avviamento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(art.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20);</w:t>
      </w:r>
    </w:p>
    <w:p w14:paraId="36B07217" w14:textId="77777777" w:rsidR="00983F59" w:rsidRPr="00F827D3" w:rsidRDefault="003D3AC4" w:rsidP="00F827D3">
      <w:pPr>
        <w:pStyle w:val="Paragrafoelenco"/>
        <w:numPr>
          <w:ilvl w:val="1"/>
          <w:numId w:val="11"/>
        </w:numPr>
        <w:tabs>
          <w:tab w:val="left" w:pos="1134"/>
        </w:tabs>
        <w:ind w:hanging="70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innovazione (art.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21);</w:t>
      </w:r>
    </w:p>
    <w:p w14:paraId="36B07218" w14:textId="77777777" w:rsidR="00983F59" w:rsidRPr="00F827D3" w:rsidRDefault="003D3AC4" w:rsidP="00F827D3">
      <w:pPr>
        <w:pStyle w:val="Paragrafoelenco"/>
        <w:numPr>
          <w:ilvl w:val="1"/>
          <w:numId w:val="11"/>
        </w:numPr>
        <w:tabs>
          <w:tab w:val="left" w:pos="1134"/>
        </w:tabs>
        <w:ind w:hanging="70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pacing w:val="-1"/>
          <w:sz w:val="24"/>
        </w:rPr>
        <w:t>progetti</w:t>
      </w:r>
      <w:r w:rsidRPr="00F827D3">
        <w:rPr>
          <w:rFonts w:ascii="Times New Roman" w:hAnsi="Times New Roman" w:cs="Times New Roman"/>
          <w:spacing w:val="-22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di</w:t>
      </w:r>
      <w:r w:rsidRPr="00F827D3">
        <w:rPr>
          <w:rFonts w:ascii="Times New Roman" w:hAnsi="Times New Roman" w:cs="Times New Roman"/>
          <w:spacing w:val="-20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investimento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nel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settore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produzione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agricola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primaria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(art.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22);</w:t>
      </w:r>
    </w:p>
    <w:p w14:paraId="36B07219" w14:textId="0CF3E97D" w:rsidR="00983F59" w:rsidRPr="00F827D3" w:rsidRDefault="003D3AC4" w:rsidP="00F827D3">
      <w:pPr>
        <w:pStyle w:val="Paragrafoelenco"/>
        <w:numPr>
          <w:ilvl w:val="1"/>
          <w:numId w:val="11"/>
        </w:numPr>
        <w:tabs>
          <w:tab w:val="left" w:pos="2669"/>
          <w:tab w:val="left" w:pos="3173"/>
          <w:tab w:val="left" w:pos="4760"/>
          <w:tab w:val="left" w:pos="5320"/>
          <w:tab w:val="left" w:pos="6292"/>
          <w:tab w:val="left" w:pos="7040"/>
          <w:tab w:val="left" w:pos="8867"/>
          <w:tab w:val="left" w:pos="9241"/>
        </w:tabs>
        <w:ind w:left="1134" w:right="115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progetti</w:t>
      </w:r>
      <w:r w:rsid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investimento</w:t>
      </w:r>
      <w:r w:rsid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</w:t>
      </w:r>
      <w:r w:rsidRPr="00F827D3">
        <w:rPr>
          <w:rFonts w:ascii="Times New Roman" w:hAnsi="Times New Roman" w:cs="Times New Roman"/>
          <w:sz w:val="24"/>
        </w:rPr>
        <w:tab/>
        <w:t>settore</w:t>
      </w:r>
      <w:r w:rsid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trasformazione</w:t>
      </w:r>
      <w:r w:rsidR="00F827D3">
        <w:rPr>
          <w:rFonts w:ascii="Times New Roman" w:hAnsi="Times New Roman" w:cs="Times New Roman"/>
          <w:sz w:val="24"/>
        </w:rPr>
        <w:t xml:space="preserve"> e </w:t>
      </w:r>
      <w:r w:rsidRPr="00F827D3">
        <w:rPr>
          <w:rFonts w:ascii="Times New Roman" w:hAnsi="Times New Roman" w:cs="Times New Roman"/>
          <w:spacing w:val="-1"/>
          <w:sz w:val="24"/>
        </w:rPr>
        <w:t>della</w:t>
      </w:r>
      <w:r w:rsid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commercializzazione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prodotti agricoli</w:t>
      </w:r>
      <w:r w:rsidRPr="00F827D3">
        <w:rPr>
          <w:rFonts w:ascii="Times New Roman" w:hAnsi="Times New Roman" w:cs="Times New Roman"/>
          <w:spacing w:val="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(art.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23);</w:t>
      </w:r>
    </w:p>
    <w:p w14:paraId="36B0721B" w14:textId="4C4BF50F" w:rsidR="00983F59" w:rsidRPr="00F827D3" w:rsidRDefault="003D3AC4" w:rsidP="00F827D3">
      <w:pPr>
        <w:pStyle w:val="Paragrafoelenco"/>
        <w:numPr>
          <w:ilvl w:val="1"/>
          <w:numId w:val="11"/>
        </w:numPr>
        <w:tabs>
          <w:tab w:val="left" w:pos="1134"/>
        </w:tabs>
        <w:spacing w:before="1"/>
        <w:ind w:hanging="70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settore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pesca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dell’acquacoltura</w:t>
      </w:r>
      <w:r w:rsidRPr="00F827D3">
        <w:rPr>
          <w:rFonts w:ascii="Times New Roman" w:hAnsi="Times New Roman" w:cs="Times New Roman"/>
          <w:spacing w:val="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(art.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24).</w:t>
      </w:r>
    </w:p>
    <w:p w14:paraId="36B0721C" w14:textId="77777777" w:rsidR="00983F59" w:rsidRPr="00F827D3" w:rsidRDefault="003D3AC4">
      <w:pPr>
        <w:pStyle w:val="Paragrafoelenco"/>
        <w:numPr>
          <w:ilvl w:val="0"/>
          <w:numId w:val="11"/>
        </w:numPr>
        <w:tabs>
          <w:tab w:val="left" w:pos="834"/>
        </w:tabs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Ogni intervento imprenditoriale deve prevedere uno solo dei progetti individuati alle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lettere indicate al comma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1), pena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l’inammissibilità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domanda.</w:t>
      </w:r>
    </w:p>
    <w:p w14:paraId="36B0721D" w14:textId="15534F1D" w:rsidR="00983F59" w:rsidRPr="00F827D3" w:rsidRDefault="003D3AC4" w:rsidP="00655382">
      <w:pPr>
        <w:pStyle w:val="Paragrafoelenco"/>
        <w:numPr>
          <w:ilvl w:val="0"/>
          <w:numId w:val="11"/>
        </w:numPr>
        <w:tabs>
          <w:tab w:val="left" w:pos="834"/>
        </w:tabs>
        <w:ind w:right="10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Gli interventi imprenditoriali ammissibili devono essere coerenti e connessi con 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finalità e gli obiettivi </w:t>
      </w:r>
      <w:r w:rsidR="00655382" w:rsidRPr="00F827D3">
        <w:rPr>
          <w:rFonts w:ascii="Times New Roman" w:hAnsi="Times New Roman" w:cs="Times New Roman"/>
          <w:sz w:val="24"/>
        </w:rPr>
        <w:t>del D.M. 30 luglio 2021 e tenuto conto della Delibera del Consiglio del 22/01/2022</w:t>
      </w:r>
      <w:r w:rsidRPr="00F827D3">
        <w:rPr>
          <w:rFonts w:ascii="Times New Roman" w:hAnsi="Times New Roman" w:cs="Times New Roman"/>
          <w:sz w:val="24"/>
        </w:rPr>
        <w:t>. In ogni caso, saranno selezionati solo gli interventi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imprenditoriali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risulteranno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coerenti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funzionali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realizzazione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tema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</w:t>
      </w:r>
      <w:r w:rsidR="008F3A81" w:rsidRPr="00F827D3">
        <w:rPr>
          <w:rFonts w:ascii="Times New Roman" w:hAnsi="Times New Roman" w:cs="Times New Roman"/>
          <w:sz w:val="24"/>
        </w:rPr>
        <w:t xml:space="preserve">i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punto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a)</w:t>
      </w:r>
      <w:r w:rsidR="004168E1" w:rsidRPr="00F827D3">
        <w:rPr>
          <w:rFonts w:ascii="Times New Roman" w:hAnsi="Times New Roman" w:cs="Times New Roman"/>
          <w:sz w:val="24"/>
        </w:rPr>
        <w:t xml:space="preserve"> e b)</w:t>
      </w:r>
      <w:r w:rsidRPr="00F827D3">
        <w:rPr>
          <w:rFonts w:ascii="Times New Roman" w:hAnsi="Times New Roman" w:cs="Times New Roman"/>
          <w:sz w:val="24"/>
        </w:rPr>
        <w:t xml:space="preserve"> dell’art.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3.</w:t>
      </w:r>
    </w:p>
    <w:p w14:paraId="36B0721F" w14:textId="77777777" w:rsidR="00983F59" w:rsidRPr="00F827D3" w:rsidRDefault="003D3AC4" w:rsidP="008F3A81">
      <w:pPr>
        <w:pStyle w:val="Paragrafoelenco"/>
        <w:numPr>
          <w:ilvl w:val="0"/>
          <w:numId w:val="11"/>
        </w:numPr>
        <w:tabs>
          <w:tab w:val="left" w:pos="834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La disciplina applicabile ai progetti sopra individuati è quella riportata al Capo II –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 IMPRENDITORIALI (articoli dal 18 al 24) del D.D. MISE del 30 luglio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2021.</w:t>
      </w:r>
    </w:p>
    <w:p w14:paraId="36B07220" w14:textId="03416AA6" w:rsidR="00983F59" w:rsidRPr="00F827D3" w:rsidRDefault="003D3AC4">
      <w:pPr>
        <w:pStyle w:val="Paragrafoelenco"/>
        <w:numPr>
          <w:ilvl w:val="0"/>
          <w:numId w:val="11"/>
        </w:numPr>
        <w:tabs>
          <w:tab w:val="left" w:pos="834"/>
        </w:tabs>
        <w:ind w:right="11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Le intensità massime di agevolazione concedibile nella forma del contributo 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spesa (fondo perduto) sono quelle stabilite per ciascuna tipologia di progetto, così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disciplinati al Capo II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DD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30.07.2021.</w:t>
      </w:r>
    </w:p>
    <w:p w14:paraId="05F82300" w14:textId="77777777" w:rsidR="004545B0" w:rsidRPr="00F827D3" w:rsidRDefault="003D3AC4" w:rsidP="004545B0">
      <w:pPr>
        <w:pStyle w:val="Paragrafoelenco"/>
        <w:numPr>
          <w:ilvl w:val="0"/>
          <w:numId w:val="11"/>
        </w:numPr>
        <w:tabs>
          <w:tab w:val="left" w:pos="83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 xml:space="preserve">L’agevolazione massima concedibile per ciascun intervento imprenditoriale, </w:t>
      </w:r>
      <w:r w:rsidR="00F73766" w:rsidRPr="00F827D3">
        <w:rPr>
          <w:rFonts w:ascii="Times New Roman" w:hAnsi="Times New Roman" w:cs="Times New Roman"/>
          <w:sz w:val="24"/>
        </w:rPr>
        <w:t>nella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forma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contributo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spesa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(fondo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perduto),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potrà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comunque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superiore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euro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200.000,00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 ciascun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progetto.</w:t>
      </w:r>
    </w:p>
    <w:p w14:paraId="36B07222" w14:textId="2E86D723" w:rsidR="00983F59" w:rsidRPr="00F827D3" w:rsidRDefault="003D3AC4" w:rsidP="004545B0">
      <w:pPr>
        <w:pStyle w:val="Paragrafoelenco"/>
        <w:numPr>
          <w:ilvl w:val="0"/>
          <w:numId w:val="11"/>
        </w:numPr>
        <w:tabs>
          <w:tab w:val="left" w:pos="83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ammissibili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proposti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dagli operatori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privati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possono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inferiori ad euro 50.000,00. Non è prevista una soglia massima di investimento,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tuttavia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potrà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lastRenderedPageBreak/>
        <w:t>concesso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contributo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superiore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euro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200.000,00,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pena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l’inammissibilità della domanda. Resta inteso che l’operatore privato dovrà garantire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 copertura della parte di investimento non assistita dall’agevolazione con proprie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risorse.</w:t>
      </w:r>
    </w:p>
    <w:p w14:paraId="36B07223" w14:textId="0A1E5BA0" w:rsidR="00983F59" w:rsidRPr="00F827D3" w:rsidRDefault="003D3AC4">
      <w:pPr>
        <w:pStyle w:val="Paragrafoelenco"/>
        <w:numPr>
          <w:ilvl w:val="0"/>
          <w:numId w:val="11"/>
        </w:numPr>
        <w:tabs>
          <w:tab w:val="left" w:pos="834"/>
        </w:tabs>
        <w:spacing w:before="1"/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pacing w:val="-1"/>
          <w:sz w:val="24"/>
        </w:rPr>
        <w:t>Con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riferimento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alle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agevolazioni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assegnate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agli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operatori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privati: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devono garantire la copertura finanziaria dell’intervento ammesso alle agevolazioni,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attraverso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risorse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proprie,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ovvero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mediante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finanziamento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esterno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una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forma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priv</w:t>
      </w:r>
      <w:r w:rsidR="00CD45B9" w:rsidRPr="00F827D3">
        <w:rPr>
          <w:rFonts w:ascii="Times New Roman" w:hAnsi="Times New Roman" w:cs="Times New Roman"/>
          <w:sz w:val="24"/>
        </w:rPr>
        <w:t>a d</w:t>
      </w:r>
      <w:r w:rsidRPr="00F827D3">
        <w:rPr>
          <w:rFonts w:ascii="Times New Roman" w:hAnsi="Times New Roman" w:cs="Times New Roman"/>
          <w:sz w:val="24"/>
        </w:rPr>
        <w:t>i qualsiasi tipo di sostegno pubblico, in misura almeno pari al 25 (venticinque) per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cento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 costi ammissibili complessivi.</w:t>
      </w:r>
    </w:p>
    <w:p w14:paraId="36B07224" w14:textId="77777777" w:rsidR="00983F59" w:rsidRPr="00F827D3" w:rsidRDefault="003D3AC4">
      <w:pPr>
        <w:pStyle w:val="Paragrafoelenco"/>
        <w:numPr>
          <w:ilvl w:val="0"/>
          <w:numId w:val="11"/>
        </w:numPr>
        <w:tabs>
          <w:tab w:val="left" w:pos="83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proposti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dovranno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completati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entro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48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mesi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assegnazione del contributo e devono essere avviati dopo la presentazione 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 di agevolazione (data del primo titolo di spesa), per ultimazione si intende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la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data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dell’ultimo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titolo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di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spesa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rendicontato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ritenuto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ammissibile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agevolazioni.</w:t>
      </w:r>
    </w:p>
    <w:p w14:paraId="36B07225" w14:textId="77777777" w:rsidR="00983F59" w:rsidRPr="00F827D3" w:rsidRDefault="003D3AC4">
      <w:pPr>
        <w:pStyle w:val="Paragrafoelenco"/>
        <w:numPr>
          <w:ilvl w:val="0"/>
          <w:numId w:val="11"/>
        </w:numPr>
        <w:tabs>
          <w:tab w:val="left" w:pos="834"/>
        </w:tabs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 progetti devono essere di un livello equiparabile al progetto di fattibilità tecnico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economica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normativa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Lavori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Pubblici.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volta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completato,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l’investimento deve essere mantenuto nell’area del patto per almeno tre anni. Ciò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 osta alla sostituzione di impianti o attrezzature obsoleti o guasti entro tale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periodo, a condizione che l’attività economica venga mantenuta nell’area del Patto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 pertinente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periodo minimo.</w:t>
      </w:r>
    </w:p>
    <w:p w14:paraId="36B07226" w14:textId="20A9CCD6" w:rsidR="00983F59" w:rsidRPr="00F827D3" w:rsidRDefault="003D3AC4" w:rsidP="00CD45B9">
      <w:pPr>
        <w:pStyle w:val="Paragrafoelenco"/>
        <w:numPr>
          <w:ilvl w:val="0"/>
          <w:numId w:val="11"/>
        </w:numPr>
        <w:tabs>
          <w:tab w:val="left" w:pos="834"/>
        </w:tabs>
        <w:ind w:right="116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aiuti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concessi</w:t>
      </w:r>
      <w:r w:rsidRPr="00F827D3">
        <w:rPr>
          <w:rFonts w:ascii="Times New Roman" w:hAnsi="Times New Roman" w:cs="Times New Roman"/>
          <w:spacing w:val="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dopo</w:t>
      </w:r>
      <w:r w:rsidRPr="00F827D3">
        <w:rPr>
          <w:rFonts w:ascii="Times New Roman" w:hAnsi="Times New Roman" w:cs="Times New Roman"/>
          <w:spacing w:val="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31</w:t>
      </w:r>
      <w:r w:rsidRPr="00F827D3">
        <w:rPr>
          <w:rFonts w:ascii="Times New Roman" w:hAnsi="Times New Roman" w:cs="Times New Roman"/>
          <w:spacing w:val="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dicembre</w:t>
      </w:r>
      <w:r w:rsidRPr="00F827D3">
        <w:rPr>
          <w:rFonts w:ascii="Times New Roman" w:hAnsi="Times New Roman" w:cs="Times New Roman"/>
          <w:spacing w:val="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2021</w:t>
      </w:r>
      <w:r w:rsidRPr="00F827D3">
        <w:rPr>
          <w:rFonts w:ascii="Times New Roman" w:hAnsi="Times New Roman" w:cs="Times New Roman"/>
          <w:spacing w:val="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devono,</w:t>
      </w:r>
      <w:r w:rsidRPr="00F827D3">
        <w:rPr>
          <w:rFonts w:ascii="Times New Roman" w:hAnsi="Times New Roman" w:cs="Times New Roman"/>
          <w:spacing w:val="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ogni</w:t>
      </w:r>
      <w:r w:rsidRPr="00F827D3">
        <w:rPr>
          <w:rFonts w:ascii="Times New Roman" w:hAnsi="Times New Roman" w:cs="Times New Roman"/>
          <w:spacing w:val="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caso,</w:t>
      </w:r>
      <w:r w:rsidRPr="00F827D3">
        <w:rPr>
          <w:rFonts w:ascii="Times New Roman" w:hAnsi="Times New Roman" w:cs="Times New Roman"/>
          <w:spacing w:val="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conform</w:t>
      </w:r>
      <w:r w:rsidR="00CD45B9" w:rsidRPr="00F827D3">
        <w:rPr>
          <w:rFonts w:ascii="Times New Roman" w:hAnsi="Times New Roman" w:cs="Times New Roman"/>
          <w:sz w:val="24"/>
        </w:rPr>
        <w:t xml:space="preserve">i </w:t>
      </w:r>
      <w:r w:rsidRPr="00F827D3">
        <w:rPr>
          <w:rFonts w:ascii="Times New Roman" w:hAnsi="Times New Roman" w:cs="Times New Roman"/>
          <w:sz w:val="24"/>
        </w:rPr>
        <w:t>alla carta degli aiuti di Stato a finalità regionale applicabile alla data di concessione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dell’aiuto,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fermo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restando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l’importo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dell’aiuto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indicato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nella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6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beneficiario</w:t>
      </w:r>
      <w:r w:rsidRPr="00F827D3">
        <w:rPr>
          <w:rFonts w:ascii="Times New Roman" w:hAnsi="Times New Roman" w:cs="Times New Roman"/>
          <w:spacing w:val="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può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modificato</w:t>
      </w:r>
      <w:r w:rsidRPr="00F827D3">
        <w:rPr>
          <w:rFonts w:ascii="Times New Roman" w:hAnsi="Times New Roman" w:cs="Times New Roman"/>
          <w:spacing w:val="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retroattivamente,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dopo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l’inizio</w:t>
      </w:r>
      <w:r w:rsidRPr="00F827D3">
        <w:rPr>
          <w:rFonts w:ascii="Times New Roman" w:hAnsi="Times New Roman" w:cs="Times New Roman"/>
          <w:spacing w:val="1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lavori</w:t>
      </w:r>
      <w:r w:rsidRPr="00F827D3">
        <w:rPr>
          <w:rFonts w:ascii="Times New Roman" w:hAnsi="Times New Roman" w:cs="Times New Roman"/>
          <w:spacing w:val="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progetto,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giustificare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un’entità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aiuto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più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elevata.</w:t>
      </w:r>
    </w:p>
    <w:p w14:paraId="36B07227" w14:textId="3982B463" w:rsidR="00983F59" w:rsidRPr="00F827D3" w:rsidRDefault="003D3AC4" w:rsidP="00CD45B9">
      <w:pPr>
        <w:pStyle w:val="Corpotesto"/>
        <w:ind w:firstLine="0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Le</w:t>
      </w:r>
      <w:r w:rsidRPr="00F827D3">
        <w:rPr>
          <w:rFonts w:ascii="Times New Roman" w:hAnsi="Times New Roman" w:cs="Times New Roman"/>
          <w:spacing w:val="3"/>
        </w:rPr>
        <w:t xml:space="preserve"> </w:t>
      </w:r>
      <w:r w:rsidRPr="00F827D3">
        <w:rPr>
          <w:rFonts w:ascii="Times New Roman" w:hAnsi="Times New Roman" w:cs="Times New Roman"/>
        </w:rPr>
        <w:t>agevolazioni</w:t>
      </w:r>
      <w:r w:rsidRPr="00F827D3">
        <w:rPr>
          <w:rFonts w:ascii="Times New Roman" w:hAnsi="Times New Roman" w:cs="Times New Roman"/>
          <w:spacing w:val="2"/>
        </w:rPr>
        <w:t xml:space="preserve"> </w:t>
      </w:r>
      <w:r w:rsidRPr="00F827D3">
        <w:rPr>
          <w:rFonts w:ascii="Times New Roman" w:hAnsi="Times New Roman" w:cs="Times New Roman"/>
        </w:rPr>
        <w:t>di</w:t>
      </w:r>
      <w:r w:rsidRPr="00F827D3">
        <w:rPr>
          <w:rFonts w:ascii="Times New Roman" w:hAnsi="Times New Roman" w:cs="Times New Roman"/>
          <w:spacing w:val="3"/>
        </w:rPr>
        <w:t xml:space="preserve"> </w:t>
      </w:r>
      <w:r w:rsidRPr="00F827D3">
        <w:rPr>
          <w:rFonts w:ascii="Times New Roman" w:hAnsi="Times New Roman" w:cs="Times New Roman"/>
        </w:rPr>
        <w:t>cui al</w:t>
      </w:r>
      <w:r w:rsidRPr="00F827D3">
        <w:rPr>
          <w:rFonts w:ascii="Times New Roman" w:hAnsi="Times New Roman" w:cs="Times New Roman"/>
          <w:spacing w:val="2"/>
        </w:rPr>
        <w:t xml:space="preserve"> </w:t>
      </w:r>
      <w:r w:rsidRPr="00F827D3">
        <w:rPr>
          <w:rFonts w:ascii="Times New Roman" w:hAnsi="Times New Roman" w:cs="Times New Roman"/>
        </w:rPr>
        <w:t>presente</w:t>
      </w:r>
      <w:r w:rsidRPr="00F827D3">
        <w:rPr>
          <w:rFonts w:ascii="Times New Roman" w:hAnsi="Times New Roman" w:cs="Times New Roman"/>
          <w:spacing w:val="4"/>
        </w:rPr>
        <w:t xml:space="preserve"> </w:t>
      </w:r>
      <w:r w:rsidR="00CD45B9"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3"/>
        </w:rPr>
        <w:t xml:space="preserve"> </w:t>
      </w:r>
      <w:r w:rsidRPr="00F827D3">
        <w:rPr>
          <w:rFonts w:ascii="Times New Roman" w:hAnsi="Times New Roman" w:cs="Times New Roman"/>
        </w:rPr>
        <w:t>possono</w:t>
      </w:r>
      <w:r w:rsidRPr="00F827D3">
        <w:rPr>
          <w:rFonts w:ascii="Times New Roman" w:hAnsi="Times New Roman" w:cs="Times New Roman"/>
          <w:spacing w:val="4"/>
        </w:rPr>
        <w:t xml:space="preserve"> </w:t>
      </w:r>
      <w:r w:rsidRPr="00F827D3">
        <w:rPr>
          <w:rFonts w:ascii="Times New Roman" w:hAnsi="Times New Roman" w:cs="Times New Roman"/>
        </w:rPr>
        <w:t>essere</w:t>
      </w:r>
      <w:r w:rsidRPr="00F827D3">
        <w:rPr>
          <w:rFonts w:ascii="Times New Roman" w:hAnsi="Times New Roman" w:cs="Times New Roman"/>
          <w:spacing w:val="3"/>
        </w:rPr>
        <w:t xml:space="preserve"> </w:t>
      </w:r>
      <w:r w:rsidRPr="00F827D3">
        <w:rPr>
          <w:rFonts w:ascii="Times New Roman" w:hAnsi="Times New Roman" w:cs="Times New Roman"/>
        </w:rPr>
        <w:t>cumulate</w:t>
      </w:r>
      <w:r w:rsidRPr="00F827D3">
        <w:rPr>
          <w:rFonts w:ascii="Times New Roman" w:hAnsi="Times New Roman" w:cs="Times New Roman"/>
          <w:spacing w:val="3"/>
        </w:rPr>
        <w:t xml:space="preserve"> </w:t>
      </w:r>
      <w:r w:rsidRPr="00F827D3">
        <w:rPr>
          <w:rFonts w:ascii="Times New Roman" w:hAnsi="Times New Roman" w:cs="Times New Roman"/>
        </w:rPr>
        <w:t>con</w:t>
      </w:r>
      <w:r w:rsidRPr="00F827D3">
        <w:rPr>
          <w:rFonts w:ascii="Times New Roman" w:hAnsi="Times New Roman" w:cs="Times New Roman"/>
          <w:spacing w:val="4"/>
        </w:rPr>
        <w:t xml:space="preserve"> </w:t>
      </w:r>
      <w:r w:rsidRPr="00F827D3">
        <w:rPr>
          <w:rFonts w:ascii="Times New Roman" w:hAnsi="Times New Roman" w:cs="Times New Roman"/>
        </w:rPr>
        <w:t>altri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aiuti</w:t>
      </w:r>
      <w:r w:rsidRPr="00F827D3">
        <w:rPr>
          <w:rFonts w:ascii="Times New Roman" w:hAnsi="Times New Roman" w:cs="Times New Roman"/>
          <w:spacing w:val="2"/>
        </w:rPr>
        <w:t xml:space="preserve"> </w:t>
      </w:r>
      <w:r w:rsidRPr="00F827D3">
        <w:rPr>
          <w:rFonts w:ascii="Times New Roman" w:hAnsi="Times New Roman" w:cs="Times New Roman"/>
        </w:rPr>
        <w:t>di</w:t>
      </w:r>
      <w:r w:rsidRPr="00F827D3">
        <w:rPr>
          <w:rFonts w:ascii="Times New Roman" w:hAnsi="Times New Roman" w:cs="Times New Roman"/>
          <w:spacing w:val="-63"/>
        </w:rPr>
        <w:t xml:space="preserve"> </w:t>
      </w:r>
      <w:r w:rsidR="00CD45B9" w:rsidRPr="00F827D3">
        <w:rPr>
          <w:rFonts w:ascii="Times New Roman" w:hAnsi="Times New Roman" w:cs="Times New Roman"/>
        </w:rPr>
        <w:t>Stato</w:t>
      </w:r>
      <w:r w:rsidRPr="00F827D3">
        <w:rPr>
          <w:rFonts w:ascii="Times New Roman" w:hAnsi="Times New Roman" w:cs="Times New Roman"/>
        </w:rPr>
        <w:t>,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anche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“</w:t>
      </w:r>
      <w:r w:rsidRPr="00F827D3">
        <w:rPr>
          <w:rFonts w:ascii="Times New Roman" w:hAnsi="Times New Roman" w:cs="Times New Roman"/>
          <w:i/>
        </w:rPr>
        <w:t>de</w:t>
      </w:r>
      <w:r w:rsidRPr="00F827D3">
        <w:rPr>
          <w:rFonts w:ascii="Times New Roman" w:hAnsi="Times New Roman" w:cs="Times New Roman"/>
          <w:i/>
          <w:spacing w:val="-1"/>
        </w:rPr>
        <w:t xml:space="preserve"> </w:t>
      </w:r>
      <w:r w:rsidRPr="00F827D3">
        <w:rPr>
          <w:rFonts w:ascii="Times New Roman" w:hAnsi="Times New Roman" w:cs="Times New Roman"/>
          <w:i/>
        </w:rPr>
        <w:t>minimis</w:t>
      </w:r>
      <w:r w:rsidRPr="00F827D3">
        <w:rPr>
          <w:rFonts w:ascii="Times New Roman" w:hAnsi="Times New Roman" w:cs="Times New Roman"/>
        </w:rPr>
        <w:t>”,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nei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limiti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previsti</w:t>
      </w:r>
      <w:r w:rsidRPr="00F827D3">
        <w:rPr>
          <w:rFonts w:ascii="Times New Roman" w:hAnsi="Times New Roman" w:cs="Times New Roman"/>
          <w:spacing w:val="-4"/>
        </w:rPr>
        <w:t xml:space="preserve"> </w:t>
      </w:r>
      <w:r w:rsidRPr="00F827D3">
        <w:rPr>
          <w:rFonts w:ascii="Times New Roman" w:hAnsi="Times New Roman" w:cs="Times New Roman"/>
        </w:rPr>
        <w:t>dall’art.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8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regolamento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CBER.</w:t>
      </w:r>
    </w:p>
    <w:p w14:paraId="36B07228" w14:textId="77777777" w:rsidR="00983F59" w:rsidRPr="00F827D3" w:rsidRDefault="00983F59">
      <w:pPr>
        <w:pStyle w:val="Corpotesto"/>
        <w:spacing w:before="6"/>
        <w:ind w:left="0" w:firstLine="0"/>
        <w:jc w:val="left"/>
        <w:rPr>
          <w:rFonts w:ascii="Times New Roman" w:hAnsi="Times New Roman" w:cs="Times New Roman"/>
          <w:sz w:val="34"/>
        </w:rPr>
      </w:pPr>
    </w:p>
    <w:p w14:paraId="36B0722A" w14:textId="57F7474B" w:rsidR="00983F59" w:rsidRPr="00F827D3" w:rsidRDefault="003D3AC4" w:rsidP="00CD45B9">
      <w:pPr>
        <w:pStyle w:val="Titolo2"/>
        <w:rPr>
          <w:rFonts w:ascii="Times New Roman" w:hAnsi="Times New Roman" w:cs="Times New Roman"/>
        </w:rPr>
      </w:pPr>
      <w:bookmarkStart w:id="10" w:name="_Toc94209134"/>
      <w:r w:rsidRPr="00F827D3">
        <w:rPr>
          <w:rFonts w:ascii="Times New Roman" w:hAnsi="Times New Roman" w:cs="Times New Roman"/>
        </w:rPr>
        <w:t>ARTICOLO 5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-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INTERVENTI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INFRASTRUTTURALI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PUBBLICI</w:t>
      </w:r>
      <w:bookmarkEnd w:id="10"/>
    </w:p>
    <w:p w14:paraId="36B0722B" w14:textId="77777777" w:rsidR="00983F59" w:rsidRPr="00F827D3" w:rsidRDefault="003D3AC4" w:rsidP="00CD45B9">
      <w:pPr>
        <w:pStyle w:val="Paragrafoelenco"/>
        <w:numPr>
          <w:ilvl w:val="0"/>
          <w:numId w:val="10"/>
        </w:numPr>
        <w:tabs>
          <w:tab w:val="left" w:pos="834"/>
        </w:tabs>
        <w:spacing w:before="240"/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sensi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articolo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prevedono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infrastrutturali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riguardanti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creazione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l’ammodernamento di infrastrutture pubbliche destinate prevalentemente al bacino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dell’utenza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locale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Patto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territoriale,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idonee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attirare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clienti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altri Stati membri e, comunque, non dirette allo svolgimento di una specifica attività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economica.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infrastrutture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ammissibili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coerenti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connesse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 le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finalità 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obiettivi del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pilota.</w:t>
      </w:r>
    </w:p>
    <w:p w14:paraId="36B0722C" w14:textId="77777777" w:rsidR="00983F59" w:rsidRPr="00F827D3" w:rsidRDefault="003D3AC4">
      <w:pPr>
        <w:pStyle w:val="Paragrafoelenco"/>
        <w:numPr>
          <w:ilvl w:val="0"/>
          <w:numId w:val="10"/>
        </w:numPr>
        <w:tabs>
          <w:tab w:val="left" w:pos="834"/>
        </w:tabs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dell’ammissibilità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</w:t>
      </w:r>
      <w:r w:rsidRPr="00F827D3">
        <w:rPr>
          <w:rFonts w:ascii="Times New Roman" w:hAnsi="Times New Roman" w:cs="Times New Roman"/>
          <w:spacing w:val="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devono:</w:t>
      </w:r>
    </w:p>
    <w:p w14:paraId="36B0722D" w14:textId="4251B3BF" w:rsidR="00983F59" w:rsidRPr="00F827D3" w:rsidRDefault="003D3AC4">
      <w:pPr>
        <w:pStyle w:val="Paragrafoelenco"/>
        <w:numPr>
          <w:ilvl w:val="1"/>
          <w:numId w:val="10"/>
        </w:numPr>
        <w:tabs>
          <w:tab w:val="left" w:pos="1182"/>
        </w:tabs>
        <w:spacing w:before="1"/>
        <w:ind w:right="114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 xml:space="preserve">essere realizzati dai soggetti di cui all’articolo 2, comma 1, nell’area di </w:t>
      </w:r>
      <w:r w:rsidR="00CD45B9" w:rsidRPr="00F827D3">
        <w:rPr>
          <w:rFonts w:ascii="Times New Roman" w:hAnsi="Times New Roman" w:cs="Times New Roman"/>
          <w:sz w:val="24"/>
        </w:rPr>
        <w:t xml:space="preserve">intervento del </w:t>
      </w:r>
      <w:r w:rsidRPr="00F827D3">
        <w:rPr>
          <w:rFonts w:ascii="Times New Roman" w:hAnsi="Times New Roman" w:cs="Times New Roman"/>
          <w:sz w:val="24"/>
        </w:rPr>
        <w:t>progetto pilota;</w:t>
      </w:r>
    </w:p>
    <w:p w14:paraId="36B0722F" w14:textId="77777777" w:rsidR="00983F59" w:rsidRPr="00F827D3" w:rsidRDefault="003D3AC4" w:rsidP="00CD45B9">
      <w:pPr>
        <w:pStyle w:val="Paragrafoelenco"/>
        <w:numPr>
          <w:ilvl w:val="1"/>
          <w:numId w:val="10"/>
        </w:numPr>
        <w:tabs>
          <w:tab w:val="left" w:pos="1182"/>
        </w:tabs>
        <w:spacing w:line="293" w:lineRule="exact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rispetto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vigente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normativa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tema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appalti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pubblici;</w:t>
      </w:r>
    </w:p>
    <w:p w14:paraId="36B07230" w14:textId="7EC04337" w:rsidR="00983F59" w:rsidRPr="00F827D3" w:rsidRDefault="003D3AC4">
      <w:pPr>
        <w:pStyle w:val="Paragrafoelenco"/>
        <w:numPr>
          <w:ilvl w:val="1"/>
          <w:numId w:val="10"/>
        </w:numPr>
        <w:tabs>
          <w:tab w:val="left" w:pos="1182"/>
        </w:tabs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successivamente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agevolazione.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avvio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intende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inizio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lavori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costruzione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relativi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all’investimento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oppure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primo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impegno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giuridicamente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vincolante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ordinare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attrezzature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qualsiasi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altro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impegno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renda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irreversibile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l’investimento,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seconda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condizione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verifichi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prima.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L’acquisto di terreno e i lavori preparatori quali la richiesta di permessi o 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studi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fattibilità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considerati come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lavori;</w:t>
      </w:r>
    </w:p>
    <w:p w14:paraId="36B07231" w14:textId="77777777" w:rsidR="00983F59" w:rsidRPr="00F827D3" w:rsidRDefault="003D3AC4">
      <w:pPr>
        <w:pStyle w:val="Paragrafoelenco"/>
        <w:numPr>
          <w:ilvl w:val="1"/>
          <w:numId w:val="10"/>
        </w:numPr>
        <w:tabs>
          <w:tab w:val="left" w:pos="1182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avere una durata non superiore a 60 (sessanta) mesi decorrenti dalla data 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provvedimento di assegnazione dei contributi di cui all’articolo 10, comma 6. Per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 di ultimazione si intende la data del certificato di ultimazione dei lavori di cui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all’articolo 12 del decreto del Ministro delle Infrastrutture e dei Trasporti del 7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marzo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2018,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n.49.</w:t>
      </w:r>
    </w:p>
    <w:p w14:paraId="36B07232" w14:textId="77777777" w:rsidR="00983F59" w:rsidRPr="00F827D3" w:rsidRDefault="003D3AC4">
      <w:pPr>
        <w:pStyle w:val="Paragrafoelenco"/>
        <w:numPr>
          <w:ilvl w:val="0"/>
          <w:numId w:val="10"/>
        </w:numPr>
        <w:tabs>
          <w:tab w:val="left" w:pos="834"/>
        </w:tabs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lastRenderedPageBreak/>
        <w:t>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ammissibili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materiali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immateriali,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sostenuti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successivamente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presentazione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ed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entro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termine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ultimo previsto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 l’ultimazione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progetto.</w:t>
      </w:r>
    </w:p>
    <w:p w14:paraId="36B07233" w14:textId="7502F99F" w:rsidR="00983F59" w:rsidRPr="00F827D3" w:rsidRDefault="003D3AC4">
      <w:pPr>
        <w:pStyle w:val="Paragrafoelenco"/>
        <w:numPr>
          <w:ilvl w:val="0"/>
          <w:numId w:val="10"/>
        </w:numPr>
        <w:tabs>
          <w:tab w:val="left" w:pos="834"/>
        </w:tabs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Per la realizzazione del progetto infrastrutturale è assegnato un contributo nella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misura massima del 100 (cento) per cento dei costi ammissibili. L'imposta sul valore</w:t>
      </w:r>
      <w:r w:rsidR="007464F0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aggiunto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(IVA)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è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ammissibile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condizione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rappresenti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costo</w:t>
      </w:r>
      <w:r w:rsidRPr="00F827D3">
        <w:rPr>
          <w:rFonts w:ascii="Times New Roman" w:hAnsi="Times New Roman" w:cs="Times New Roman"/>
          <w:spacing w:val="-1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recuperabile,</w:t>
      </w:r>
      <w:r w:rsidR="007464F0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effettivamente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definitivamente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sostenuto.</w:t>
      </w:r>
    </w:p>
    <w:p w14:paraId="36B07235" w14:textId="43B8894B" w:rsidR="00983F59" w:rsidRPr="00F827D3" w:rsidRDefault="003D3AC4" w:rsidP="00703453">
      <w:pPr>
        <w:pStyle w:val="Paragrafoelenco"/>
        <w:numPr>
          <w:ilvl w:val="0"/>
          <w:numId w:val="10"/>
        </w:numPr>
        <w:tabs>
          <w:tab w:val="left" w:pos="834"/>
        </w:tabs>
        <w:ind w:right="114"/>
        <w:rPr>
          <w:rFonts w:ascii="Times New Roman" w:hAnsi="Times New Roman" w:cs="Times New Roman"/>
          <w:sz w:val="24"/>
          <w:szCs w:val="24"/>
        </w:rPr>
      </w:pPr>
      <w:r w:rsidRPr="00F827D3">
        <w:rPr>
          <w:rFonts w:ascii="Times New Roman" w:hAnsi="Times New Roman" w:cs="Times New Roman"/>
          <w:sz w:val="24"/>
        </w:rPr>
        <w:t>Qualora non ricorrano le condizioni di cui al comma 1, ossia sussistano gli elementi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costitutivi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nozione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Aiuto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Stato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all'articolo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107,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paragrafo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1,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TFUE,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ferme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restando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ulteriori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condizioni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previste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articolo,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possono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concesse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sensi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limiti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quanto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previsto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Capo</w:t>
      </w:r>
      <w:r w:rsidR="00703453" w:rsidRP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1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Regolamento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GBER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all’articolo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56del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medesimo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regolamento,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per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creazione o l'ammodernamento di infrastrutture locali volte a migliorare, a livello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locale,</w:t>
      </w:r>
      <w:r w:rsidRPr="00F827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il</w:t>
      </w:r>
      <w:r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clima</w:t>
      </w:r>
      <w:r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per</w:t>
      </w:r>
      <w:r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le</w:t>
      </w:r>
      <w:r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imprese</w:t>
      </w:r>
      <w:r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e</w:t>
      </w:r>
      <w:r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I</w:t>
      </w:r>
      <w:r w:rsidRPr="00F827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consumatori</w:t>
      </w:r>
      <w:r w:rsidRPr="00F827D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e</w:t>
      </w:r>
      <w:r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ad</w:t>
      </w:r>
      <w:r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ammodernare</w:t>
      </w:r>
      <w:r w:rsidRPr="00F827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e</w:t>
      </w:r>
      <w:r w:rsidRPr="00F827D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sviluppare</w:t>
      </w:r>
      <w:r w:rsidRPr="00F827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la</w:t>
      </w:r>
      <w:r w:rsidRPr="00F827D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base</w:t>
      </w:r>
      <w:r w:rsidRPr="00F827D3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industriale. L’importo dell’agevolazione, nella forma del contributo a fondo perduto,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non può in questo caso superare la differenza tra i costi ammessi e il risultato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operativo</w:t>
      </w:r>
      <w:r w:rsidRPr="00F827D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dell’investimento.</w:t>
      </w:r>
      <w:r w:rsidRPr="00F827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Il</w:t>
      </w:r>
      <w:r w:rsidRPr="00F827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risultato</w:t>
      </w:r>
      <w:r w:rsidRPr="00F827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operativo,</w:t>
      </w:r>
      <w:r w:rsidRPr="00F827D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del</w:t>
      </w:r>
      <w:r w:rsidRPr="00F827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quale</w:t>
      </w:r>
      <w:r w:rsidRPr="00F827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il</w:t>
      </w:r>
      <w:r w:rsidRPr="00F827D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proponente</w:t>
      </w:r>
      <w:r w:rsidRPr="00F827D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deve</w:t>
      </w:r>
      <w:r w:rsidRPr="00F827D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fornire</w:t>
      </w:r>
      <w:r w:rsidRPr="00F827D3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gli elementi di calcolo all’atto della presentazione della domanda di agevolazione,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viene dedotto dai costi ammissibili ex ante ovvero, qualora non sia determinabile ex</w:t>
      </w:r>
      <w:r w:rsidRPr="00F827D3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ante,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mediante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un</w:t>
      </w:r>
      <w:r w:rsidRPr="00F827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meccanismo di recupero.</w:t>
      </w:r>
    </w:p>
    <w:p w14:paraId="36B07236" w14:textId="77777777" w:rsidR="00983F59" w:rsidRPr="00F827D3" w:rsidRDefault="003D3AC4">
      <w:pPr>
        <w:pStyle w:val="Paragrafoelenco"/>
        <w:numPr>
          <w:ilvl w:val="0"/>
          <w:numId w:val="10"/>
        </w:numPr>
        <w:tabs>
          <w:tab w:val="left" w:pos="834"/>
        </w:tabs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riferimento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5:</w:t>
      </w:r>
    </w:p>
    <w:p w14:paraId="36B07237" w14:textId="77777777" w:rsidR="00983F59" w:rsidRPr="00F827D3" w:rsidRDefault="003D3AC4">
      <w:pPr>
        <w:pStyle w:val="Paragrafoelenco"/>
        <w:numPr>
          <w:ilvl w:val="1"/>
          <w:numId w:val="10"/>
        </w:numPr>
        <w:tabs>
          <w:tab w:val="left" w:pos="1182"/>
        </w:tabs>
        <w:ind w:right="11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le infrastrutture sono messe a disposizione degli interessati su base aperta,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trasparente e non discriminatoria e il prezzo applicato per l'uso o la vendita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dell'infrastruttura corrisponde a un prezzo di mercato. Qualsiasi concessione 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altro atto di conferimento a favore di un terzo per la gestione dell'infrastruttura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 assegnati in maniera aperta, trasparente e non discriminatoria e nel dovuto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rispetto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norme applicabili in materia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appalti;</w:t>
      </w:r>
    </w:p>
    <w:p w14:paraId="36B07238" w14:textId="77777777" w:rsidR="00983F59" w:rsidRPr="00F827D3" w:rsidRDefault="003D3AC4">
      <w:pPr>
        <w:pStyle w:val="Paragrafoelenco"/>
        <w:numPr>
          <w:ilvl w:val="1"/>
          <w:numId w:val="10"/>
        </w:numPr>
        <w:tabs>
          <w:tab w:val="left" w:pos="1182"/>
        </w:tabs>
        <w:spacing w:line="237" w:lineRule="auto"/>
        <w:ind w:right="11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le stesse possono essere cumulate con altri aiuti di Stato, anche «de minimis»,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limiti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previsti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dall’articolo 8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Regolamento GBER.</w:t>
      </w:r>
    </w:p>
    <w:p w14:paraId="36B07239" w14:textId="3F47E7FD" w:rsidR="00983F59" w:rsidRPr="00F827D3" w:rsidRDefault="003D3AC4">
      <w:pPr>
        <w:pStyle w:val="Paragrafoelenco"/>
        <w:numPr>
          <w:ilvl w:val="0"/>
          <w:numId w:val="10"/>
        </w:numPr>
        <w:tabs>
          <w:tab w:val="left" w:pos="83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L’agevolazione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massima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concedibile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ciascun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intervento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infrastrutturale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potrà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 superiore a Euro</w:t>
      </w:r>
      <w:r w:rsidR="00510085" w:rsidRP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1.000.000,00, oppure euro 2.000.000,00 nel caso di cui 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8.</w:t>
      </w:r>
    </w:p>
    <w:p w14:paraId="36B0723A" w14:textId="07EEEBAA" w:rsidR="00983F59" w:rsidRPr="00F827D3" w:rsidRDefault="003D3AC4">
      <w:pPr>
        <w:pStyle w:val="Paragrafoelenco"/>
        <w:numPr>
          <w:ilvl w:val="0"/>
          <w:numId w:val="10"/>
        </w:numPr>
        <w:tabs>
          <w:tab w:val="left" w:pos="834"/>
        </w:tabs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Saranno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selezionati,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prioritaria,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="00C13A5F" w:rsidRPr="00F827D3">
        <w:rPr>
          <w:rFonts w:ascii="Times New Roman" w:hAnsi="Times New Roman" w:cs="Times New Roman"/>
          <w:sz w:val="24"/>
        </w:rPr>
        <w:t>infrastrutturali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materiali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ed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immateriali di natura comprensoriale e sovra comunale, quelli proposti da due o più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Enti locali tra quelli eleggibili dal Bando, a cui sarà destinato un importo maggiorato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 euro 2.000.000,00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ciascun progetto.</w:t>
      </w:r>
    </w:p>
    <w:p w14:paraId="36B0723B" w14:textId="77777777" w:rsidR="00983F59" w:rsidRPr="00F827D3" w:rsidRDefault="003D3AC4">
      <w:pPr>
        <w:pStyle w:val="Paragrafoelenco"/>
        <w:numPr>
          <w:ilvl w:val="0"/>
          <w:numId w:val="10"/>
        </w:numPr>
        <w:tabs>
          <w:tab w:val="left" w:pos="834"/>
        </w:tabs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Ogni</w:t>
      </w:r>
      <w:r w:rsidRPr="00F827D3">
        <w:rPr>
          <w:rFonts w:ascii="Times New Roman" w:hAnsi="Times New Roman" w:cs="Times New Roman"/>
          <w:spacing w:val="4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Ente</w:t>
      </w:r>
      <w:r w:rsidRPr="00F827D3">
        <w:rPr>
          <w:rFonts w:ascii="Times New Roman" w:hAnsi="Times New Roman" w:cs="Times New Roman"/>
          <w:spacing w:val="4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locale</w:t>
      </w:r>
      <w:r w:rsidRPr="00F827D3">
        <w:rPr>
          <w:rFonts w:ascii="Times New Roman" w:hAnsi="Times New Roman" w:cs="Times New Roman"/>
          <w:spacing w:val="4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potrà</w:t>
      </w:r>
      <w:r w:rsidRPr="00F827D3">
        <w:rPr>
          <w:rFonts w:ascii="Times New Roman" w:hAnsi="Times New Roman" w:cs="Times New Roman"/>
          <w:spacing w:val="4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proporre</w:t>
      </w:r>
      <w:r w:rsidRPr="00F827D3">
        <w:rPr>
          <w:rFonts w:ascii="Times New Roman" w:hAnsi="Times New Roman" w:cs="Times New Roman"/>
          <w:spacing w:val="4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anche</w:t>
      </w:r>
      <w:r w:rsidRPr="00F827D3">
        <w:rPr>
          <w:rFonts w:ascii="Times New Roman" w:hAnsi="Times New Roman" w:cs="Times New Roman"/>
          <w:spacing w:val="4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più</w:t>
      </w:r>
      <w:r w:rsidRPr="00F827D3">
        <w:rPr>
          <w:rFonts w:ascii="Times New Roman" w:hAnsi="Times New Roman" w:cs="Times New Roman"/>
          <w:spacing w:val="3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4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e/o</w:t>
      </w:r>
      <w:r w:rsidRPr="00F827D3">
        <w:rPr>
          <w:rFonts w:ascii="Times New Roman" w:hAnsi="Times New Roman" w:cs="Times New Roman"/>
          <w:spacing w:val="4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4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coerenti</w:t>
      </w:r>
      <w:r w:rsidRPr="00F827D3">
        <w:rPr>
          <w:rFonts w:ascii="Times New Roman" w:hAnsi="Times New Roman" w:cs="Times New Roman"/>
          <w:spacing w:val="4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4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</w:p>
    <w:p w14:paraId="36B0723D" w14:textId="77777777" w:rsidR="00983F59" w:rsidRPr="00F827D3" w:rsidRDefault="003D3AC4" w:rsidP="00D975A9">
      <w:pPr>
        <w:pStyle w:val="Corpotesto"/>
        <w:ind w:firstLine="0"/>
        <w:jc w:val="left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tematiche</w:t>
      </w:r>
      <w:r w:rsidRPr="00F827D3">
        <w:rPr>
          <w:rFonts w:ascii="Times New Roman" w:hAnsi="Times New Roman" w:cs="Times New Roman"/>
          <w:spacing w:val="14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14"/>
        </w:rPr>
        <w:t xml:space="preserve"> </w:t>
      </w:r>
      <w:r w:rsidRPr="00F827D3">
        <w:rPr>
          <w:rFonts w:ascii="Times New Roman" w:hAnsi="Times New Roman" w:cs="Times New Roman"/>
        </w:rPr>
        <w:t>Bando</w:t>
      </w:r>
      <w:r w:rsidRPr="00F827D3">
        <w:rPr>
          <w:rFonts w:ascii="Times New Roman" w:hAnsi="Times New Roman" w:cs="Times New Roman"/>
          <w:spacing w:val="13"/>
        </w:rPr>
        <w:t xml:space="preserve"> </w:t>
      </w:r>
      <w:r w:rsidRPr="00F827D3">
        <w:rPr>
          <w:rFonts w:ascii="Times New Roman" w:hAnsi="Times New Roman" w:cs="Times New Roman"/>
        </w:rPr>
        <w:t>MiSE,</w:t>
      </w:r>
      <w:r w:rsidRPr="00F827D3">
        <w:rPr>
          <w:rFonts w:ascii="Times New Roman" w:hAnsi="Times New Roman" w:cs="Times New Roman"/>
          <w:spacing w:val="15"/>
        </w:rPr>
        <w:t xml:space="preserve"> </w:t>
      </w:r>
      <w:r w:rsidRPr="00F827D3">
        <w:rPr>
          <w:rFonts w:ascii="Times New Roman" w:hAnsi="Times New Roman" w:cs="Times New Roman"/>
        </w:rPr>
        <w:t>riservandosi</w:t>
      </w:r>
      <w:r w:rsidRPr="00F827D3">
        <w:rPr>
          <w:rFonts w:ascii="Times New Roman" w:hAnsi="Times New Roman" w:cs="Times New Roman"/>
          <w:spacing w:val="15"/>
        </w:rPr>
        <w:t xml:space="preserve"> </w:t>
      </w:r>
      <w:r w:rsidRPr="00F827D3">
        <w:rPr>
          <w:rFonts w:ascii="Times New Roman" w:hAnsi="Times New Roman" w:cs="Times New Roman"/>
        </w:rPr>
        <w:t>di</w:t>
      </w:r>
      <w:r w:rsidRPr="00F827D3">
        <w:rPr>
          <w:rFonts w:ascii="Times New Roman" w:hAnsi="Times New Roman" w:cs="Times New Roman"/>
          <w:spacing w:val="9"/>
        </w:rPr>
        <w:t xml:space="preserve"> </w:t>
      </w:r>
      <w:r w:rsidRPr="00F827D3">
        <w:rPr>
          <w:rFonts w:ascii="Times New Roman" w:hAnsi="Times New Roman" w:cs="Times New Roman"/>
        </w:rPr>
        <w:t>utilizzare</w:t>
      </w:r>
      <w:r w:rsidRPr="00F827D3">
        <w:rPr>
          <w:rFonts w:ascii="Times New Roman" w:hAnsi="Times New Roman" w:cs="Times New Roman"/>
          <w:spacing w:val="15"/>
        </w:rPr>
        <w:t xml:space="preserve"> </w:t>
      </w:r>
      <w:r w:rsidRPr="00F827D3">
        <w:rPr>
          <w:rFonts w:ascii="Times New Roman" w:hAnsi="Times New Roman" w:cs="Times New Roman"/>
        </w:rPr>
        <w:t>i</w:t>
      </w:r>
      <w:r w:rsidRPr="00F827D3">
        <w:rPr>
          <w:rFonts w:ascii="Times New Roman" w:hAnsi="Times New Roman" w:cs="Times New Roman"/>
          <w:spacing w:val="13"/>
        </w:rPr>
        <w:t xml:space="preserve"> </w:t>
      </w:r>
      <w:r w:rsidRPr="00F827D3">
        <w:rPr>
          <w:rFonts w:ascii="Times New Roman" w:hAnsi="Times New Roman" w:cs="Times New Roman"/>
        </w:rPr>
        <w:t>progetti</w:t>
      </w:r>
      <w:r w:rsidRPr="00F827D3">
        <w:rPr>
          <w:rFonts w:ascii="Times New Roman" w:hAnsi="Times New Roman" w:cs="Times New Roman"/>
          <w:spacing w:val="14"/>
        </w:rPr>
        <w:t xml:space="preserve"> </w:t>
      </w:r>
      <w:r w:rsidRPr="00F827D3">
        <w:rPr>
          <w:rFonts w:ascii="Times New Roman" w:hAnsi="Times New Roman" w:cs="Times New Roman"/>
        </w:rPr>
        <w:t>per</w:t>
      </w:r>
      <w:r w:rsidRPr="00F827D3">
        <w:rPr>
          <w:rFonts w:ascii="Times New Roman" w:hAnsi="Times New Roman" w:cs="Times New Roman"/>
          <w:spacing w:val="11"/>
        </w:rPr>
        <w:t xml:space="preserve"> </w:t>
      </w:r>
      <w:r w:rsidRPr="00F827D3">
        <w:rPr>
          <w:rFonts w:ascii="Times New Roman" w:hAnsi="Times New Roman" w:cs="Times New Roman"/>
        </w:rPr>
        <w:t>ulteriori</w:t>
      </w:r>
      <w:r w:rsidRPr="00F827D3">
        <w:rPr>
          <w:rFonts w:ascii="Times New Roman" w:hAnsi="Times New Roman" w:cs="Times New Roman"/>
          <w:spacing w:val="13"/>
        </w:rPr>
        <w:t xml:space="preserve"> </w:t>
      </w:r>
      <w:r w:rsidRPr="00F827D3">
        <w:rPr>
          <w:rFonts w:ascii="Times New Roman" w:hAnsi="Times New Roman" w:cs="Times New Roman"/>
        </w:rPr>
        <w:t>azioni</w:t>
      </w:r>
      <w:r w:rsidRPr="00F827D3">
        <w:rPr>
          <w:rFonts w:ascii="Times New Roman" w:hAnsi="Times New Roman" w:cs="Times New Roman"/>
          <w:spacing w:val="13"/>
        </w:rPr>
        <w:t xml:space="preserve"> </w:t>
      </w:r>
      <w:r w:rsidRPr="00F827D3">
        <w:rPr>
          <w:rFonts w:ascii="Times New Roman" w:hAnsi="Times New Roman" w:cs="Times New Roman"/>
        </w:rPr>
        <w:t>di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sviluppo,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come stabilito al successivo art.</w:t>
      </w:r>
      <w:r w:rsidRPr="00F827D3">
        <w:rPr>
          <w:rFonts w:ascii="Times New Roman" w:hAnsi="Times New Roman" w:cs="Times New Roman"/>
          <w:spacing w:val="3"/>
        </w:rPr>
        <w:t xml:space="preserve"> </w:t>
      </w:r>
      <w:r w:rsidRPr="00F827D3">
        <w:rPr>
          <w:rFonts w:ascii="Times New Roman" w:hAnsi="Times New Roman" w:cs="Times New Roman"/>
        </w:rPr>
        <w:t>7.</w:t>
      </w:r>
    </w:p>
    <w:p w14:paraId="36B0723E" w14:textId="77777777" w:rsidR="00983F59" w:rsidRPr="00F827D3" w:rsidRDefault="00983F59">
      <w:pPr>
        <w:pStyle w:val="Corpotesto"/>
        <w:spacing w:before="10"/>
        <w:ind w:left="0" w:firstLine="0"/>
        <w:jc w:val="left"/>
        <w:rPr>
          <w:rFonts w:ascii="Times New Roman" w:hAnsi="Times New Roman" w:cs="Times New Roman"/>
          <w:sz w:val="25"/>
        </w:rPr>
      </w:pPr>
    </w:p>
    <w:p w14:paraId="36B0723F" w14:textId="77777777" w:rsidR="00983F59" w:rsidRPr="00F827D3" w:rsidRDefault="003D3AC4">
      <w:pPr>
        <w:pStyle w:val="Titolo2"/>
        <w:ind w:left="1353"/>
        <w:rPr>
          <w:rFonts w:ascii="Times New Roman" w:hAnsi="Times New Roman" w:cs="Times New Roman"/>
        </w:rPr>
      </w:pPr>
      <w:bookmarkStart w:id="11" w:name="_Toc94209135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6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– RISORSE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FINANZIARIE E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RISERVE</w:t>
      </w:r>
      <w:bookmarkEnd w:id="11"/>
    </w:p>
    <w:p w14:paraId="36B07240" w14:textId="77777777" w:rsidR="00983F59" w:rsidRPr="00F827D3" w:rsidRDefault="00983F59">
      <w:pPr>
        <w:pStyle w:val="Corpotesto"/>
        <w:spacing w:before="10"/>
        <w:ind w:left="0" w:firstLine="0"/>
        <w:jc w:val="left"/>
        <w:rPr>
          <w:rFonts w:ascii="Times New Roman" w:hAnsi="Times New Roman" w:cs="Times New Roman"/>
          <w:b/>
          <w:sz w:val="20"/>
        </w:rPr>
      </w:pPr>
    </w:p>
    <w:p w14:paraId="36B07241" w14:textId="5DA9AA14" w:rsidR="00983F59" w:rsidRPr="00F827D3" w:rsidRDefault="003D3AC4">
      <w:pPr>
        <w:pStyle w:val="Paragrafoelenco"/>
        <w:numPr>
          <w:ilvl w:val="0"/>
          <w:numId w:val="9"/>
        </w:numPr>
        <w:tabs>
          <w:tab w:val="left" w:pos="680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Il Decreto Direttoriale del MiSE del 30 luglio 2021 stabilisce che l’</w:t>
      </w:r>
      <w:r w:rsidR="00C13A5F" w:rsidRPr="00F827D3">
        <w:rPr>
          <w:rFonts w:ascii="Times New Roman" w:hAnsi="Times New Roman" w:cs="Times New Roman"/>
          <w:sz w:val="24"/>
        </w:rPr>
        <w:t>ammontare</w:t>
      </w:r>
      <w:r w:rsidRPr="00F827D3">
        <w:rPr>
          <w:rFonts w:ascii="Times New Roman" w:hAnsi="Times New Roman" w:cs="Times New Roman"/>
          <w:sz w:val="24"/>
        </w:rPr>
        <w:t xml:space="preserve"> massimo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contributo assegnabile ad ogni progetto pilota è pari ad euro 10.000.000,00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(diecimilioni), comprensivi </w:t>
      </w:r>
      <w:r w:rsidR="00C13A5F"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z w:val="24"/>
        </w:rPr>
        <w:t xml:space="preserve"> spese di funzionamento per il Soggetto Responsabile,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 quale può destinare alla copertura delle predette spese una quota non superiore 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5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(cinque) per cento.</w:t>
      </w:r>
    </w:p>
    <w:p w14:paraId="36B07242" w14:textId="77777777" w:rsidR="00983F59" w:rsidRPr="00F827D3" w:rsidRDefault="003D3AC4">
      <w:pPr>
        <w:pStyle w:val="Paragrafoelenco"/>
        <w:numPr>
          <w:ilvl w:val="0"/>
          <w:numId w:val="9"/>
        </w:numPr>
        <w:tabs>
          <w:tab w:val="left" w:pos="680"/>
        </w:tabs>
        <w:ind w:right="11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Le risorse potenzialmente utilizzabili per la realizzazione degli interventi progettuali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ammontano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circa</w:t>
      </w:r>
      <w:r w:rsidRPr="00F827D3">
        <w:rPr>
          <w:rFonts w:ascii="Times New Roman" w:hAnsi="Times New Roman" w:cs="Times New Roman"/>
          <w:spacing w:val="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10.000.000,00,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così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ripartite:</w:t>
      </w:r>
    </w:p>
    <w:p w14:paraId="36B07243" w14:textId="273A9CD0" w:rsidR="00983F59" w:rsidRPr="00F827D3" w:rsidRDefault="00B91A78">
      <w:pPr>
        <w:pStyle w:val="Paragrafoelenco"/>
        <w:numPr>
          <w:ilvl w:val="1"/>
          <w:numId w:val="9"/>
        </w:numPr>
        <w:tabs>
          <w:tab w:val="left" w:pos="1040"/>
        </w:tabs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3</w:t>
      </w:r>
      <w:r w:rsidR="003D3AC4" w:rsidRPr="00F827D3">
        <w:rPr>
          <w:rFonts w:ascii="Times New Roman" w:hAnsi="Times New Roman" w:cs="Times New Roman"/>
          <w:sz w:val="24"/>
        </w:rPr>
        <w:t>.000.000,00 riserva per interventi presentati dagli operatori pubblici (interventi</w:t>
      </w:r>
      <w:r w:rsidR="003D3AC4"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="003D3AC4" w:rsidRPr="00F827D3">
        <w:rPr>
          <w:rFonts w:ascii="Times New Roman" w:hAnsi="Times New Roman" w:cs="Times New Roman"/>
          <w:sz w:val="24"/>
        </w:rPr>
        <w:t>infrastrutturali);</w:t>
      </w:r>
    </w:p>
    <w:p w14:paraId="36B07244" w14:textId="7856561B" w:rsidR="00983F59" w:rsidRPr="00F827D3" w:rsidRDefault="00B91A78">
      <w:pPr>
        <w:pStyle w:val="Paragrafoelenco"/>
        <w:numPr>
          <w:ilvl w:val="1"/>
          <w:numId w:val="9"/>
        </w:numPr>
        <w:tabs>
          <w:tab w:val="left" w:pos="1040"/>
        </w:tabs>
        <w:spacing w:before="1"/>
        <w:ind w:right="12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7</w:t>
      </w:r>
      <w:r w:rsidR="003D3AC4" w:rsidRPr="00F827D3">
        <w:rPr>
          <w:rFonts w:ascii="Times New Roman" w:hAnsi="Times New Roman" w:cs="Times New Roman"/>
          <w:sz w:val="24"/>
        </w:rPr>
        <w:t>.000.000,00 riserva per gli interventi presentati dagli operatori privati (interventi</w:t>
      </w:r>
      <w:r w:rsidR="003D3AC4"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="003D3AC4" w:rsidRPr="00F827D3">
        <w:rPr>
          <w:rFonts w:ascii="Times New Roman" w:hAnsi="Times New Roman" w:cs="Times New Roman"/>
          <w:sz w:val="24"/>
        </w:rPr>
        <w:lastRenderedPageBreak/>
        <w:t>imprenditoriali).</w:t>
      </w:r>
    </w:p>
    <w:p w14:paraId="36B07245" w14:textId="7F07CFBF" w:rsidR="00983F59" w:rsidRPr="00F827D3" w:rsidRDefault="003D3AC4">
      <w:pPr>
        <w:pStyle w:val="Paragrafoelenco"/>
        <w:numPr>
          <w:ilvl w:val="0"/>
          <w:numId w:val="9"/>
        </w:numPr>
        <w:tabs>
          <w:tab w:val="left" w:pos="680"/>
        </w:tabs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 xml:space="preserve">In caso di non utilizzo o di parziale utilizzo della somma destinata agli </w:t>
      </w:r>
      <w:r w:rsidR="00B91A78"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infrastrutturali, la stessa verrà utilizzata per finanziare le iniziative imprenditoriali 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viceversa.</w:t>
      </w:r>
    </w:p>
    <w:p w14:paraId="36B07246" w14:textId="77777777" w:rsidR="00983F59" w:rsidRPr="00F827D3" w:rsidRDefault="00983F59">
      <w:pPr>
        <w:pStyle w:val="Corpotesto"/>
        <w:spacing w:before="10"/>
        <w:ind w:left="0" w:firstLine="0"/>
        <w:jc w:val="left"/>
        <w:rPr>
          <w:rFonts w:ascii="Times New Roman" w:hAnsi="Times New Roman" w:cs="Times New Roman"/>
          <w:sz w:val="23"/>
        </w:rPr>
      </w:pPr>
    </w:p>
    <w:p w14:paraId="36B07247" w14:textId="77777777" w:rsidR="00983F59" w:rsidRPr="00F827D3" w:rsidRDefault="003D3AC4" w:rsidP="00B91A78">
      <w:pPr>
        <w:pStyle w:val="Titolo1"/>
        <w:spacing w:before="1"/>
        <w:rPr>
          <w:rFonts w:ascii="Times New Roman" w:hAnsi="Times New Roman" w:cs="Times New Roman"/>
          <w:sz w:val="24"/>
          <w:szCs w:val="24"/>
        </w:rPr>
      </w:pPr>
      <w:bookmarkStart w:id="12" w:name="_Toc94209136"/>
      <w:r w:rsidRPr="00F827D3">
        <w:rPr>
          <w:rFonts w:ascii="Times New Roman" w:hAnsi="Times New Roman" w:cs="Times New Roman"/>
          <w:sz w:val="24"/>
          <w:szCs w:val="24"/>
        </w:rPr>
        <w:t>ARTICOLO</w:t>
      </w:r>
      <w:r w:rsidRPr="00F827D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7</w:t>
      </w:r>
      <w:r w:rsidRPr="00F827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–</w:t>
      </w:r>
      <w:r w:rsidRPr="00F827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PROGETTI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COERENTI</w:t>
      </w:r>
      <w:r w:rsidRPr="00F827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EXTRA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BUDGET</w:t>
      </w:r>
      <w:r w:rsidRPr="00F827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(PARCO</w:t>
      </w:r>
      <w:r w:rsidRPr="00F827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PROGETTI)</w:t>
      </w:r>
      <w:bookmarkEnd w:id="12"/>
    </w:p>
    <w:p w14:paraId="36B07248" w14:textId="564D3481" w:rsidR="00983F59" w:rsidRPr="00F827D3" w:rsidRDefault="003D3AC4" w:rsidP="00F1335F">
      <w:pPr>
        <w:pStyle w:val="Corpotesto"/>
        <w:numPr>
          <w:ilvl w:val="0"/>
          <w:numId w:val="17"/>
        </w:numPr>
        <w:spacing w:before="239"/>
        <w:ind w:left="709" w:right="113" w:hanging="283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Gli Enti locali possono candidare ulteriori progettualità coerenti con le finalità e le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tematiche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del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presente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avviso</w:t>
      </w:r>
      <w:r w:rsidRPr="00F827D3">
        <w:rPr>
          <w:rFonts w:ascii="Times New Roman" w:hAnsi="Times New Roman" w:cs="Times New Roman"/>
          <w:spacing w:val="-15"/>
        </w:rPr>
        <w:t xml:space="preserve"> </w:t>
      </w:r>
      <w:r w:rsidRPr="00F827D3">
        <w:rPr>
          <w:rFonts w:ascii="Times New Roman" w:hAnsi="Times New Roman" w:cs="Times New Roman"/>
        </w:rPr>
        <w:t>al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fine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di</w:t>
      </w:r>
      <w:r w:rsidRPr="00F827D3">
        <w:rPr>
          <w:rFonts w:ascii="Times New Roman" w:hAnsi="Times New Roman" w:cs="Times New Roman"/>
          <w:spacing w:val="-16"/>
        </w:rPr>
        <w:t xml:space="preserve"> </w:t>
      </w:r>
      <w:r w:rsidRPr="00F827D3">
        <w:rPr>
          <w:rFonts w:ascii="Times New Roman" w:hAnsi="Times New Roman" w:cs="Times New Roman"/>
        </w:rPr>
        <w:t>accedere</w:t>
      </w:r>
      <w:r w:rsidRPr="00F827D3">
        <w:rPr>
          <w:rFonts w:ascii="Times New Roman" w:hAnsi="Times New Roman" w:cs="Times New Roman"/>
          <w:spacing w:val="-12"/>
        </w:rPr>
        <w:t xml:space="preserve"> </w:t>
      </w:r>
      <w:r w:rsidRPr="00F827D3">
        <w:rPr>
          <w:rFonts w:ascii="Times New Roman" w:hAnsi="Times New Roman" w:cs="Times New Roman"/>
        </w:rPr>
        <w:t>a</w:t>
      </w:r>
      <w:r w:rsidRPr="00F827D3">
        <w:rPr>
          <w:rFonts w:ascii="Times New Roman" w:hAnsi="Times New Roman" w:cs="Times New Roman"/>
          <w:spacing w:val="-15"/>
        </w:rPr>
        <w:t xml:space="preserve"> </w:t>
      </w:r>
      <w:r w:rsidRPr="00F827D3">
        <w:rPr>
          <w:rFonts w:ascii="Times New Roman" w:hAnsi="Times New Roman" w:cs="Times New Roman"/>
        </w:rPr>
        <w:t>eventuali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</w:rPr>
        <w:t>ulteriori</w:t>
      </w:r>
      <w:r w:rsidRPr="00F827D3">
        <w:rPr>
          <w:rFonts w:ascii="Times New Roman" w:hAnsi="Times New Roman" w:cs="Times New Roman"/>
          <w:spacing w:val="-16"/>
        </w:rPr>
        <w:t xml:space="preserve"> </w:t>
      </w:r>
      <w:r w:rsidRPr="00F827D3">
        <w:rPr>
          <w:rFonts w:ascii="Times New Roman" w:hAnsi="Times New Roman" w:cs="Times New Roman"/>
        </w:rPr>
        <w:t>risorse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finanziarie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che si rendessero disponibili sia nell’ambito dei Patti Territoriali che su altre fonti di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finanziamento.</w:t>
      </w:r>
    </w:p>
    <w:p w14:paraId="36B07249" w14:textId="4D8F2273" w:rsidR="00983F59" w:rsidRPr="00F827D3" w:rsidRDefault="003D3AC4" w:rsidP="00F1335F">
      <w:pPr>
        <w:pStyle w:val="Corpotesto"/>
        <w:numPr>
          <w:ilvl w:val="0"/>
          <w:numId w:val="17"/>
        </w:numPr>
        <w:spacing w:before="1"/>
        <w:ind w:left="709" w:right="120" w:hanging="283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La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presentazione</w:t>
      </w:r>
      <w:r w:rsidR="002B15BB" w:rsidRPr="00F827D3">
        <w:rPr>
          <w:rFonts w:ascii="Times New Roman" w:hAnsi="Times New Roman" w:cs="Times New Roman"/>
        </w:rPr>
        <w:t xml:space="preserve"> </w:t>
      </w:r>
      <w:r w:rsidRPr="00F827D3">
        <w:rPr>
          <w:rFonts w:ascii="Times New Roman" w:hAnsi="Times New Roman" w:cs="Times New Roman"/>
        </w:rPr>
        <w:t>di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progettualità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coerenti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non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genera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obbligo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="00F1335F" w:rsidRPr="00F827D3">
        <w:rPr>
          <w:rFonts w:ascii="Times New Roman" w:hAnsi="Times New Roman" w:cs="Times New Roman"/>
        </w:rPr>
        <w:t>giuridicamente vincolante i</w:t>
      </w:r>
      <w:r w:rsidRPr="00F827D3">
        <w:rPr>
          <w:rFonts w:ascii="Times New Roman" w:hAnsi="Times New Roman" w:cs="Times New Roman"/>
        </w:rPr>
        <w:t>n capo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al Soggetto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Responsabile.</w:t>
      </w:r>
    </w:p>
    <w:p w14:paraId="36B0724A" w14:textId="77777777" w:rsidR="00983F59" w:rsidRPr="00F827D3" w:rsidRDefault="00983F59">
      <w:pPr>
        <w:pStyle w:val="Corpotesto"/>
        <w:ind w:left="0" w:firstLine="0"/>
        <w:jc w:val="left"/>
        <w:rPr>
          <w:rFonts w:ascii="Times New Roman" w:hAnsi="Times New Roman" w:cs="Times New Roman"/>
          <w:sz w:val="26"/>
        </w:rPr>
      </w:pPr>
    </w:p>
    <w:p w14:paraId="36B0724B" w14:textId="7D057596" w:rsidR="00983F59" w:rsidRPr="00F827D3" w:rsidRDefault="003D3AC4" w:rsidP="00F1335F">
      <w:pPr>
        <w:pStyle w:val="Titolo2"/>
        <w:spacing w:before="234"/>
        <w:ind w:left="567" w:right="89" w:hanging="37"/>
        <w:rPr>
          <w:rFonts w:ascii="Times New Roman" w:hAnsi="Times New Roman" w:cs="Times New Roman"/>
        </w:rPr>
      </w:pPr>
      <w:bookmarkStart w:id="13" w:name="_Toc94209137"/>
      <w:r w:rsidRPr="00F827D3">
        <w:rPr>
          <w:rFonts w:ascii="Times New Roman" w:hAnsi="Times New Roman" w:cs="Times New Roman"/>
        </w:rPr>
        <w:t xml:space="preserve">ARTICOLO 8 – MODALITA’ E TERMINI DI PRESENTAZIONE DELLE </w:t>
      </w:r>
      <w:r w:rsidR="00F1335F" w:rsidRPr="00F827D3">
        <w:rPr>
          <w:rFonts w:ascii="Times New Roman" w:hAnsi="Times New Roman" w:cs="Times New Roman"/>
        </w:rPr>
        <w:t xml:space="preserve">DOMANDE DEGLI </w:t>
      </w:r>
      <w:r w:rsidRPr="00F827D3">
        <w:rPr>
          <w:rFonts w:ascii="Times New Roman" w:hAnsi="Times New Roman" w:cs="Times New Roman"/>
        </w:rPr>
        <w:t>INTERVENTI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IMPRENDITORIALI</w:t>
      </w:r>
      <w:bookmarkEnd w:id="13"/>
    </w:p>
    <w:p w14:paraId="36B0724C" w14:textId="77777777" w:rsidR="00983F59" w:rsidRPr="00F827D3" w:rsidRDefault="00983F59" w:rsidP="00F1335F">
      <w:pPr>
        <w:pStyle w:val="Corpotesto"/>
        <w:spacing w:before="9"/>
        <w:ind w:left="567" w:right="89" w:hanging="37"/>
        <w:jc w:val="center"/>
        <w:rPr>
          <w:rFonts w:ascii="Times New Roman" w:hAnsi="Times New Roman" w:cs="Times New Roman"/>
          <w:b/>
          <w:sz w:val="20"/>
        </w:rPr>
      </w:pPr>
    </w:p>
    <w:p w14:paraId="36B0724D" w14:textId="77777777" w:rsidR="00983F59" w:rsidRPr="00F827D3" w:rsidRDefault="003D3AC4">
      <w:pPr>
        <w:pStyle w:val="Paragrafoelenco"/>
        <w:numPr>
          <w:ilvl w:val="0"/>
          <w:numId w:val="8"/>
        </w:numPr>
        <w:tabs>
          <w:tab w:val="left" w:pos="834"/>
        </w:tabs>
        <w:spacing w:before="1"/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agevolazione,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presentata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risposta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Avviso,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compilata utilizzando il modello di cui </w:t>
      </w:r>
      <w:r w:rsidRPr="00F827D3">
        <w:rPr>
          <w:rFonts w:ascii="Times New Roman" w:hAnsi="Times New Roman" w:cs="Times New Roman"/>
          <w:b/>
          <w:sz w:val="24"/>
        </w:rPr>
        <w:t>all’Allegato A)</w:t>
      </w:r>
      <w:r w:rsidRPr="00F827D3">
        <w:rPr>
          <w:rFonts w:ascii="Times New Roman" w:hAnsi="Times New Roman" w:cs="Times New Roman"/>
          <w:sz w:val="24"/>
        </w:rPr>
        <w:t>. I documenti da presentare 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allegato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 i seguenti:</w:t>
      </w:r>
    </w:p>
    <w:p w14:paraId="36B0724E" w14:textId="77777777" w:rsidR="00983F59" w:rsidRPr="00F827D3" w:rsidRDefault="003D3AC4" w:rsidP="002B15BB">
      <w:pPr>
        <w:pStyle w:val="Paragrafoelenco"/>
        <w:numPr>
          <w:ilvl w:val="1"/>
          <w:numId w:val="8"/>
        </w:numPr>
        <w:ind w:left="1701" w:right="111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studio di fattibilità tecnico economica finalizzato ad illustrare i contenuti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tecnici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 proposta;</w:t>
      </w:r>
    </w:p>
    <w:p w14:paraId="36B0724F" w14:textId="77777777" w:rsidR="00983F59" w:rsidRPr="00F827D3" w:rsidRDefault="003D3AC4" w:rsidP="002B15BB">
      <w:pPr>
        <w:pStyle w:val="Paragrafoelenco"/>
        <w:numPr>
          <w:ilvl w:val="1"/>
          <w:numId w:val="8"/>
        </w:numPr>
        <w:ind w:left="1701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analisi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costi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sulla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fattibilità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economico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finanziaria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dell’intervento;</w:t>
      </w:r>
    </w:p>
    <w:p w14:paraId="36B07250" w14:textId="77777777" w:rsidR="00983F59" w:rsidRPr="00F827D3" w:rsidRDefault="003D3AC4" w:rsidP="002B15BB">
      <w:pPr>
        <w:pStyle w:val="Paragrafoelenco"/>
        <w:numPr>
          <w:ilvl w:val="1"/>
          <w:numId w:val="8"/>
        </w:numPr>
        <w:ind w:left="1701" w:right="121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previsioni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economico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finanziarie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termine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attività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dell’intervento;</w:t>
      </w:r>
    </w:p>
    <w:p w14:paraId="36B07251" w14:textId="77777777" w:rsidR="00983F59" w:rsidRPr="00F827D3" w:rsidRDefault="003D3AC4" w:rsidP="002B15BB">
      <w:pPr>
        <w:pStyle w:val="Paragrafoelenco"/>
        <w:numPr>
          <w:ilvl w:val="1"/>
          <w:numId w:val="8"/>
        </w:numPr>
        <w:ind w:left="1701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dichiarazione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minimis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(Allegato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3);</w:t>
      </w:r>
    </w:p>
    <w:p w14:paraId="36B07252" w14:textId="77777777" w:rsidR="00983F59" w:rsidRPr="00F827D3" w:rsidRDefault="003D3AC4" w:rsidP="002B15BB">
      <w:pPr>
        <w:pStyle w:val="Paragrafoelenco"/>
        <w:numPr>
          <w:ilvl w:val="1"/>
          <w:numId w:val="8"/>
        </w:numPr>
        <w:ind w:left="1701" w:right="117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copia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riconoscimento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corso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validità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rappresentante legale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ditta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proponente.</w:t>
      </w:r>
    </w:p>
    <w:p w14:paraId="36B07253" w14:textId="47EAE812" w:rsidR="00983F59" w:rsidRPr="00F827D3" w:rsidRDefault="003D3AC4">
      <w:pPr>
        <w:pStyle w:val="Paragrafoelenco"/>
        <w:numPr>
          <w:ilvl w:val="0"/>
          <w:numId w:val="8"/>
        </w:numPr>
        <w:tabs>
          <w:tab w:val="left" w:pos="834"/>
        </w:tabs>
        <w:spacing w:before="1"/>
        <w:ind w:right="10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La domanda, debitamente sottoscritta nelle modalità previste dalla legge, (firma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digitale), unitamente a tutta la documentazione prevista dal presente Avviso, dovrà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pervenire via pec all’indirizzo </w:t>
      </w:r>
      <w:hyperlink r:id="rId9" w:history="1">
        <w:r w:rsidR="00AD0284" w:rsidRPr="00B66A5E">
          <w:rPr>
            <w:rStyle w:val="Collegamentoipertestuale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protocollo.colliano@asmepec.it</w:t>
        </w:r>
      </w:hyperlink>
      <w:r w:rsidR="00AD02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entro e 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oltre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 ore</w:t>
      </w:r>
      <w:r w:rsidRPr="00F827D3">
        <w:rPr>
          <w:rFonts w:ascii="Times New Roman" w:hAnsi="Times New Roman" w:cs="Times New Roman"/>
          <w:spacing w:val="2"/>
          <w:sz w:val="24"/>
        </w:rPr>
        <w:t xml:space="preserve"> </w:t>
      </w:r>
      <w:r w:rsidR="00F1335F" w:rsidRPr="00F827D3">
        <w:rPr>
          <w:rFonts w:ascii="Times New Roman" w:hAnsi="Times New Roman" w:cs="Times New Roman"/>
          <w:sz w:val="24"/>
        </w:rPr>
        <w:t>12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giorno</w:t>
      </w:r>
      <w:r w:rsidRPr="00F827D3">
        <w:rPr>
          <w:rFonts w:ascii="Times New Roman" w:hAnsi="Times New Roman" w:cs="Times New Roman"/>
          <w:spacing w:val="3"/>
          <w:sz w:val="24"/>
        </w:rPr>
        <w:t xml:space="preserve"> </w:t>
      </w:r>
      <w:r w:rsidR="00E44308" w:rsidRPr="00F827D3">
        <w:rPr>
          <w:rFonts w:ascii="Times New Roman" w:hAnsi="Times New Roman" w:cs="Times New Roman"/>
          <w:b/>
          <w:sz w:val="24"/>
        </w:rPr>
        <w:t>05 febbraio</w:t>
      </w:r>
      <w:r w:rsidRPr="00F827D3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sz w:val="24"/>
        </w:rPr>
        <w:t>2022</w:t>
      </w:r>
      <w:r w:rsidRPr="00F827D3">
        <w:rPr>
          <w:rFonts w:ascii="Times New Roman" w:hAnsi="Times New Roman" w:cs="Times New Roman"/>
          <w:sz w:val="24"/>
        </w:rPr>
        <w:t>.</w:t>
      </w:r>
    </w:p>
    <w:p w14:paraId="62A99286" w14:textId="561D566A" w:rsidR="004C4496" w:rsidRPr="00F827D3" w:rsidRDefault="003D3AC4" w:rsidP="004C4496">
      <w:pPr>
        <w:pStyle w:val="Paragrafoelenco"/>
        <w:numPr>
          <w:ilvl w:val="0"/>
          <w:numId w:val="8"/>
        </w:numPr>
        <w:tabs>
          <w:tab w:val="left" w:pos="834"/>
          <w:tab w:val="left" w:pos="948"/>
          <w:tab w:val="left" w:pos="3409"/>
          <w:tab w:val="left" w:pos="5352"/>
          <w:tab w:val="left" w:pos="6302"/>
          <w:tab w:val="left" w:pos="8256"/>
          <w:tab w:val="left" w:pos="9379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Saranno considerate irricevibili le domande che perverranno oltre tale termine. 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documentazione</w:t>
      </w:r>
      <w:r w:rsidR="002B15BB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dell'Avviso</w:t>
      </w:r>
      <w:r w:rsidR="002B15BB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è</w:t>
      </w:r>
      <w:r w:rsidR="002B15BB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disponibile</w:t>
      </w:r>
      <w:r w:rsidR="002B15BB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sul</w:t>
      </w:r>
      <w:r w:rsidR="002B15BB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>sito</w:t>
      </w:r>
      <w:r w:rsidR="002B15BB" w:rsidRPr="00F827D3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="004C4496" w:rsidRPr="00F827D3">
        <w:rPr>
          <w:rFonts w:ascii="Times New Roman" w:hAnsi="Times New Roman" w:cs="Times New Roman"/>
          <w:sz w:val="24"/>
          <w:szCs w:val="24"/>
        </w:rPr>
        <w:t xml:space="preserve">della competente Comunità Montana nonché </w:t>
      </w:r>
      <w:r w:rsidR="00AA16DC" w:rsidRPr="00F827D3">
        <w:rPr>
          <w:rFonts w:ascii="Times New Roman" w:hAnsi="Times New Roman" w:cs="Times New Roman"/>
          <w:sz w:val="24"/>
          <w:szCs w:val="24"/>
        </w:rPr>
        <w:t>sui siti istituzionali dei comuni del territorio di cui fa parte il comprensorio del Patto Territoriale.</w:t>
      </w:r>
    </w:p>
    <w:p w14:paraId="36B07256" w14:textId="77777777" w:rsidR="00983F59" w:rsidRPr="00F827D3" w:rsidRDefault="003D3AC4" w:rsidP="00AA16DC">
      <w:pPr>
        <w:pStyle w:val="Paragrafoelenco"/>
        <w:numPr>
          <w:ilvl w:val="0"/>
          <w:numId w:val="8"/>
        </w:numPr>
        <w:tabs>
          <w:tab w:val="left" w:pos="83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Il Soggetto Responsabile non assume alcuna responsabilità per eventuali disguidi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pec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comunque,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fatti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imputabili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terzi,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caso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fortuito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forza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maggiore.</w:t>
      </w:r>
    </w:p>
    <w:p w14:paraId="36B07257" w14:textId="77777777" w:rsidR="00983F59" w:rsidRPr="00F827D3" w:rsidRDefault="003D3AC4">
      <w:pPr>
        <w:pStyle w:val="Paragrafoelenco"/>
        <w:numPr>
          <w:ilvl w:val="0"/>
          <w:numId w:val="8"/>
        </w:numPr>
        <w:tabs>
          <w:tab w:val="left" w:pos="83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pacing w:val="-1"/>
          <w:sz w:val="24"/>
        </w:rPr>
        <w:t>L’oggetto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pec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contenere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seguente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dicitura: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</w:t>
      </w:r>
      <w:r w:rsidRPr="00F827D3">
        <w:rPr>
          <w:rFonts w:ascii="Times New Roman" w:hAnsi="Times New Roman" w:cs="Times New Roman"/>
          <w:b/>
          <w:i/>
          <w:sz w:val="24"/>
        </w:rPr>
        <w:t>Domanda</w:t>
      </w:r>
      <w:r w:rsidRPr="00F827D3">
        <w:rPr>
          <w:rFonts w:ascii="Times New Roman" w:hAnsi="Times New Roman" w:cs="Times New Roman"/>
          <w:b/>
          <w:i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di</w:t>
      </w:r>
      <w:r w:rsidRPr="00F827D3">
        <w:rPr>
          <w:rFonts w:ascii="Times New Roman" w:hAnsi="Times New Roman" w:cs="Times New Roman"/>
          <w:b/>
          <w:i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agevolazione</w:t>
      </w:r>
      <w:r w:rsidRPr="00F827D3">
        <w:rPr>
          <w:rFonts w:ascii="Times New Roman" w:hAnsi="Times New Roman" w:cs="Times New Roman"/>
          <w:b/>
          <w:i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a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valere</w:t>
      </w:r>
      <w:r w:rsidRPr="00F827D3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sull’Avviso per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la</w:t>
      </w:r>
      <w:r w:rsidRPr="00F827D3">
        <w:rPr>
          <w:rFonts w:ascii="Times New Roman" w:hAnsi="Times New Roman" w:cs="Times New Roman"/>
          <w:b/>
          <w:i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raccolta di progetti di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PMI</w:t>
      </w:r>
      <w:r w:rsidRPr="00F827D3">
        <w:rPr>
          <w:rFonts w:ascii="Times New Roman" w:hAnsi="Times New Roman" w:cs="Times New Roman"/>
          <w:sz w:val="24"/>
        </w:rPr>
        <w:t>”.</w:t>
      </w:r>
    </w:p>
    <w:p w14:paraId="36B07258" w14:textId="52E3DE8C" w:rsidR="00983F59" w:rsidRPr="00F827D3" w:rsidRDefault="003D3AC4">
      <w:pPr>
        <w:pStyle w:val="Paragrafoelenco"/>
        <w:numPr>
          <w:ilvl w:val="0"/>
          <w:numId w:val="8"/>
        </w:numPr>
        <w:tabs>
          <w:tab w:val="left" w:pos="834"/>
        </w:tabs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 xml:space="preserve">Sino a </w:t>
      </w:r>
      <w:r w:rsidR="00637177" w:rsidRPr="00F827D3">
        <w:rPr>
          <w:rFonts w:ascii="Times New Roman" w:hAnsi="Times New Roman" w:cs="Times New Roman"/>
          <w:sz w:val="24"/>
        </w:rPr>
        <w:t>5</w:t>
      </w:r>
      <w:r w:rsidRPr="00F827D3">
        <w:rPr>
          <w:rFonts w:ascii="Times New Roman" w:hAnsi="Times New Roman" w:cs="Times New Roman"/>
          <w:sz w:val="24"/>
        </w:rPr>
        <w:t xml:space="preserve"> giorni prima della scadenza dei termini di presentazione delle domande di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sostegno,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aspiranti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possono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richiedere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 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chiarimenti procedurali e documentali esclusivamente a mezzo PEC al seguente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indirizzo: </w:t>
      </w:r>
      <w:hyperlink r:id="rId10" w:history="1">
        <w:r w:rsidR="00AD0284" w:rsidRPr="00B66A5E">
          <w:rPr>
            <w:rStyle w:val="Collegamentoipertestuale"/>
            <w:rFonts w:ascii="Times New Roman" w:hAnsi="Times New Roman" w:cs="Times New Roman"/>
            <w:b/>
            <w:sz w:val="24"/>
            <w:szCs w:val="24"/>
          </w:rPr>
          <w:t>protocollo.colliano@asmepec.it</w:t>
        </w:r>
      </w:hyperlink>
      <w:r w:rsidR="00AD02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00C398" w14:textId="77777777" w:rsidR="00DB71A3" w:rsidRPr="00F827D3" w:rsidRDefault="00DB71A3" w:rsidP="00DB71A3">
      <w:pPr>
        <w:pStyle w:val="Paragrafoelenco"/>
        <w:tabs>
          <w:tab w:val="left" w:pos="834"/>
        </w:tabs>
        <w:ind w:right="112" w:firstLine="0"/>
        <w:jc w:val="left"/>
        <w:rPr>
          <w:rFonts w:ascii="Times New Roman" w:hAnsi="Times New Roman" w:cs="Times New Roman"/>
          <w:sz w:val="24"/>
        </w:rPr>
      </w:pPr>
    </w:p>
    <w:p w14:paraId="36B0725A" w14:textId="099FBBF3" w:rsidR="00983F59" w:rsidRPr="00F827D3" w:rsidRDefault="003D3AC4" w:rsidP="00DB71A3">
      <w:pPr>
        <w:pStyle w:val="Paragrafoelenco"/>
        <w:numPr>
          <w:ilvl w:val="0"/>
          <w:numId w:val="8"/>
        </w:numPr>
        <w:tabs>
          <w:tab w:val="left" w:pos="834"/>
        </w:tabs>
        <w:ind w:right="11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Il Soggetto Responsabile può richiedere secondo le norme vigenti, integrazioni 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rettifiche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 documenti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presentati.</w:t>
      </w:r>
    </w:p>
    <w:p w14:paraId="36B0725B" w14:textId="77777777" w:rsidR="00983F59" w:rsidRPr="00F827D3" w:rsidRDefault="00983F59">
      <w:pPr>
        <w:pStyle w:val="Corpotesto"/>
        <w:spacing w:before="5"/>
        <w:ind w:left="0" w:firstLine="0"/>
        <w:jc w:val="left"/>
        <w:rPr>
          <w:rFonts w:ascii="Times New Roman" w:hAnsi="Times New Roman" w:cs="Times New Roman"/>
          <w:sz w:val="32"/>
        </w:rPr>
      </w:pPr>
    </w:p>
    <w:p w14:paraId="36B0725C" w14:textId="77777777" w:rsidR="00983F59" w:rsidRPr="00F827D3" w:rsidRDefault="003D3AC4">
      <w:pPr>
        <w:pStyle w:val="Titolo2"/>
        <w:ind w:left="203" w:right="103"/>
        <w:rPr>
          <w:rFonts w:ascii="Times New Roman" w:hAnsi="Times New Roman" w:cs="Times New Roman"/>
        </w:rPr>
      </w:pPr>
      <w:bookmarkStart w:id="14" w:name="_Toc94209138"/>
      <w:r w:rsidRPr="00F827D3">
        <w:rPr>
          <w:rFonts w:ascii="Times New Roman" w:hAnsi="Times New Roman" w:cs="Times New Roman"/>
        </w:rPr>
        <w:t>ARTICOLO 9 – MODALITA’ E TERMINI DI PRESENTAZIONE DELLE DOMANDE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DEGLI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INTERVENTI INFRASTRUTTURALI</w:t>
      </w:r>
      <w:bookmarkEnd w:id="14"/>
    </w:p>
    <w:p w14:paraId="36B0725D" w14:textId="77777777" w:rsidR="00983F59" w:rsidRPr="00F827D3" w:rsidRDefault="00983F59">
      <w:pPr>
        <w:pStyle w:val="Corpotesto"/>
        <w:spacing w:before="10"/>
        <w:ind w:left="0" w:firstLine="0"/>
        <w:jc w:val="left"/>
        <w:rPr>
          <w:rFonts w:ascii="Times New Roman" w:hAnsi="Times New Roman" w:cs="Times New Roman"/>
          <w:b/>
          <w:sz w:val="20"/>
        </w:rPr>
      </w:pPr>
    </w:p>
    <w:p w14:paraId="36B0725E" w14:textId="77777777" w:rsidR="00983F59" w:rsidRPr="00F827D3" w:rsidRDefault="003D3AC4">
      <w:pPr>
        <w:pStyle w:val="Paragrafoelenco"/>
        <w:numPr>
          <w:ilvl w:val="0"/>
          <w:numId w:val="7"/>
        </w:numPr>
        <w:tabs>
          <w:tab w:val="left" w:pos="834"/>
        </w:tabs>
        <w:spacing w:before="1"/>
        <w:ind w:right="112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La domanda di agevolazione presentata in risposta al presente Avviso deve 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compilata </w:t>
      </w:r>
      <w:r w:rsidRPr="00F827D3">
        <w:rPr>
          <w:rFonts w:ascii="Times New Roman" w:hAnsi="Times New Roman" w:cs="Times New Roman"/>
          <w:sz w:val="24"/>
        </w:rPr>
        <w:lastRenderedPageBreak/>
        <w:t xml:space="preserve">utilizzando il modello di cui </w:t>
      </w:r>
      <w:r w:rsidRPr="00F827D3">
        <w:rPr>
          <w:rFonts w:ascii="Times New Roman" w:hAnsi="Times New Roman" w:cs="Times New Roman"/>
          <w:b/>
          <w:sz w:val="24"/>
        </w:rPr>
        <w:t xml:space="preserve">all’Allegato B). </w:t>
      </w:r>
      <w:r w:rsidRPr="00F827D3">
        <w:rPr>
          <w:rFonts w:ascii="Times New Roman" w:hAnsi="Times New Roman" w:cs="Times New Roman"/>
          <w:sz w:val="24"/>
        </w:rPr>
        <w:t>I documenti da presentare 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allegato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 i seguenti:</w:t>
      </w:r>
    </w:p>
    <w:p w14:paraId="36B0725F" w14:textId="77777777" w:rsidR="00983F59" w:rsidRPr="00F827D3" w:rsidRDefault="003D3AC4" w:rsidP="007464F0">
      <w:pPr>
        <w:pStyle w:val="Paragrafoelenco"/>
        <w:numPr>
          <w:ilvl w:val="1"/>
          <w:numId w:val="7"/>
        </w:numPr>
        <w:ind w:left="1418" w:right="113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progetto,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D.Lgs.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50/2016,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abbia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livello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progettazione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almeno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</w:t>
      </w:r>
      <w:r w:rsidRPr="00F827D3">
        <w:rPr>
          <w:rFonts w:ascii="Times New Roman" w:hAnsi="Times New Roman" w:cs="Times New Roman"/>
          <w:i/>
          <w:sz w:val="24"/>
        </w:rPr>
        <w:t>progetto</w:t>
      </w:r>
      <w:r w:rsidRPr="00F827D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di</w:t>
      </w:r>
      <w:r w:rsidRPr="00F827D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fattibilità</w:t>
      </w:r>
      <w:r w:rsidRPr="00F827D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tecnica</w:t>
      </w:r>
      <w:r w:rsidRPr="00F827D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ed</w:t>
      </w:r>
      <w:r w:rsidRPr="00F827D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i/>
          <w:sz w:val="24"/>
        </w:rPr>
        <w:t>economica”</w:t>
      </w:r>
      <w:r w:rsidRPr="00F827D3">
        <w:rPr>
          <w:rFonts w:ascii="Times New Roman" w:hAnsi="Times New Roman" w:cs="Times New Roman"/>
          <w:sz w:val="24"/>
        </w:rPr>
        <w:t>;</w:t>
      </w:r>
    </w:p>
    <w:p w14:paraId="36B07260" w14:textId="77777777" w:rsidR="00983F59" w:rsidRPr="00F827D3" w:rsidRDefault="003D3AC4" w:rsidP="007464F0">
      <w:pPr>
        <w:pStyle w:val="Paragrafoelenco"/>
        <w:numPr>
          <w:ilvl w:val="1"/>
          <w:numId w:val="7"/>
        </w:numPr>
        <w:ind w:left="1418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deliberazione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Giunta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comunale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adesione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Avviso;</w:t>
      </w:r>
    </w:p>
    <w:p w14:paraId="36B07261" w14:textId="77777777" w:rsidR="00983F59" w:rsidRPr="00F827D3" w:rsidRDefault="003D3AC4" w:rsidP="007464F0">
      <w:pPr>
        <w:pStyle w:val="Paragrafoelenco"/>
        <w:numPr>
          <w:ilvl w:val="1"/>
          <w:numId w:val="7"/>
        </w:numPr>
        <w:ind w:left="1418" w:right="117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copia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riconoscimento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corso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validità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rappresentante legale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dell’ente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proponente;</w:t>
      </w:r>
    </w:p>
    <w:p w14:paraId="36B07262" w14:textId="77777777" w:rsidR="00983F59" w:rsidRPr="00F827D3" w:rsidRDefault="003D3AC4" w:rsidP="007464F0">
      <w:pPr>
        <w:pStyle w:val="Paragrafoelenco"/>
        <w:numPr>
          <w:ilvl w:val="1"/>
          <w:numId w:val="7"/>
        </w:numPr>
        <w:ind w:left="1418" w:right="114" w:hanging="42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(per i partenariati) lettera di intenti e/o accordo di partenariato ove sia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indicato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 capofila 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eventuali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partner.</w:t>
      </w:r>
    </w:p>
    <w:p w14:paraId="36B07263" w14:textId="0D6A7495" w:rsidR="00983F59" w:rsidRPr="00F827D3" w:rsidRDefault="003D3AC4">
      <w:pPr>
        <w:pStyle w:val="Paragrafoelenco"/>
        <w:numPr>
          <w:ilvl w:val="0"/>
          <w:numId w:val="7"/>
        </w:numPr>
        <w:tabs>
          <w:tab w:val="left" w:pos="834"/>
        </w:tabs>
        <w:ind w:right="110"/>
        <w:rPr>
          <w:rFonts w:ascii="Times New Roman" w:hAnsi="Times New Roman" w:cs="Times New Roman"/>
          <w:b/>
          <w:sz w:val="24"/>
        </w:rPr>
      </w:pPr>
      <w:r w:rsidRPr="00F827D3">
        <w:rPr>
          <w:rFonts w:ascii="Times New Roman" w:hAnsi="Times New Roman" w:cs="Times New Roman"/>
          <w:sz w:val="24"/>
        </w:rPr>
        <w:t>La domanda, debitamente sottoscritta nelle modalità previste dalla legge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(firma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digitale), unitamente a tutta la documentazione prevista dal presente Avviso, dovrà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pervenire via pec </w:t>
      </w:r>
      <w:r w:rsidRPr="00F827D3">
        <w:rPr>
          <w:rFonts w:ascii="Times New Roman" w:hAnsi="Times New Roman" w:cs="Times New Roman"/>
          <w:sz w:val="24"/>
          <w:szCs w:val="24"/>
        </w:rPr>
        <w:t xml:space="preserve">all’indirizzo </w:t>
      </w:r>
      <w:bookmarkStart w:id="15" w:name="_Hlk93508280"/>
      <w:r w:rsidR="00AD0284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AD0284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"mailto:</w:instrText>
      </w:r>
      <w:r w:rsidR="00AD0284" w:rsidRPr="00AD0284">
        <w:rPr>
          <w:rFonts w:ascii="Times New Roman" w:hAnsi="Times New Roman" w:cs="Times New Roman"/>
          <w:b/>
          <w:bCs/>
          <w:sz w:val="24"/>
          <w:szCs w:val="24"/>
        </w:rPr>
        <w:instrText>protocollo.colliano@asmepec.it</w:instrText>
      </w:r>
      <w:r w:rsidR="00AD0284">
        <w:rPr>
          <w:rFonts w:ascii="Times New Roman" w:hAnsi="Times New Roman" w:cs="Times New Roman"/>
          <w:b/>
          <w:bCs/>
          <w:sz w:val="24"/>
          <w:szCs w:val="24"/>
        </w:rPr>
        <w:instrText xml:space="preserve">" </w:instrText>
      </w:r>
      <w:r w:rsidR="00AD0284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AD0284" w:rsidRPr="00B66A5E">
        <w:rPr>
          <w:rStyle w:val="Collegamentoipertestuale"/>
          <w:rFonts w:ascii="Times New Roman" w:hAnsi="Times New Roman" w:cs="Times New Roman"/>
          <w:b/>
          <w:bCs/>
          <w:sz w:val="24"/>
          <w:szCs w:val="24"/>
        </w:rPr>
        <w:t>protocollo.colliano@asmepec.it</w:t>
      </w:r>
      <w:bookmarkEnd w:id="15"/>
      <w:r w:rsidR="00AD0284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AD02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b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entro e non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oltre le ore </w:t>
      </w:r>
      <w:r w:rsidR="00DB71A3" w:rsidRPr="00F827D3">
        <w:rPr>
          <w:rFonts w:ascii="Times New Roman" w:hAnsi="Times New Roman" w:cs="Times New Roman"/>
          <w:sz w:val="24"/>
        </w:rPr>
        <w:t>12</w:t>
      </w:r>
      <w:r w:rsidR="006A2FB5"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="006A2FB5" w:rsidRPr="00F827D3">
        <w:rPr>
          <w:rFonts w:ascii="Times New Roman" w:hAnsi="Times New Roman" w:cs="Times New Roman"/>
          <w:sz w:val="24"/>
        </w:rPr>
        <w:t>del</w:t>
      </w:r>
      <w:r w:rsidR="006A2FB5"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="006A2FB5" w:rsidRPr="00F827D3">
        <w:rPr>
          <w:rFonts w:ascii="Times New Roman" w:hAnsi="Times New Roman" w:cs="Times New Roman"/>
          <w:sz w:val="24"/>
        </w:rPr>
        <w:t>giorno</w:t>
      </w:r>
      <w:r w:rsidR="006A2FB5" w:rsidRPr="00F827D3">
        <w:rPr>
          <w:rFonts w:ascii="Times New Roman" w:hAnsi="Times New Roman" w:cs="Times New Roman"/>
          <w:spacing w:val="3"/>
          <w:sz w:val="24"/>
        </w:rPr>
        <w:t xml:space="preserve"> </w:t>
      </w:r>
      <w:r w:rsidR="00DB71A3" w:rsidRPr="00F827D3">
        <w:rPr>
          <w:rFonts w:ascii="Times New Roman" w:hAnsi="Times New Roman" w:cs="Times New Roman"/>
          <w:b/>
          <w:sz w:val="24"/>
        </w:rPr>
        <w:t>05 febbraio</w:t>
      </w:r>
      <w:r w:rsidR="006A2FB5" w:rsidRPr="00F827D3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6A2FB5" w:rsidRPr="00F827D3">
        <w:rPr>
          <w:rFonts w:ascii="Times New Roman" w:hAnsi="Times New Roman" w:cs="Times New Roman"/>
          <w:b/>
          <w:sz w:val="24"/>
        </w:rPr>
        <w:t>2022</w:t>
      </w:r>
      <w:r w:rsidRPr="00F827D3">
        <w:rPr>
          <w:rFonts w:ascii="Times New Roman" w:hAnsi="Times New Roman" w:cs="Times New Roman"/>
          <w:sz w:val="24"/>
        </w:rPr>
        <w:t>. Saranno considerate irricevibili 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perverranno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oltre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tale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termine.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documentazione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dell'Avviso</w:t>
      </w:r>
      <w:r w:rsidRPr="00F827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è</w:t>
      </w:r>
      <w:r w:rsidRPr="00F827D3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disponibile</w:t>
      </w:r>
      <w:r w:rsidRPr="00F827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sul sito</w:t>
      </w:r>
      <w:r w:rsidRPr="00F827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B71A3" w:rsidRPr="00F827D3">
        <w:rPr>
          <w:rFonts w:ascii="Times New Roman" w:hAnsi="Times New Roman" w:cs="Times New Roman"/>
          <w:sz w:val="24"/>
          <w:szCs w:val="24"/>
        </w:rPr>
        <w:t>della competente Comunità Montana nonché sui siti istituzionali dei comuni del territorio di cui fa parte il comprensorio del Patto Territoriale.</w:t>
      </w:r>
    </w:p>
    <w:p w14:paraId="36B07264" w14:textId="77777777" w:rsidR="00983F59" w:rsidRPr="00F827D3" w:rsidRDefault="003D3AC4">
      <w:pPr>
        <w:pStyle w:val="Paragrafoelenco"/>
        <w:numPr>
          <w:ilvl w:val="0"/>
          <w:numId w:val="7"/>
        </w:numPr>
        <w:tabs>
          <w:tab w:val="left" w:pos="83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Il Soggetto Responsabile non assume alcuna responsabilità per eventuali disguidi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pec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 comunque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fatti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imputabili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terzi,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caso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fortuito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forza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maggiore.</w:t>
      </w:r>
    </w:p>
    <w:p w14:paraId="36B07265" w14:textId="77777777" w:rsidR="00983F59" w:rsidRPr="00F827D3" w:rsidRDefault="003D3AC4">
      <w:pPr>
        <w:pStyle w:val="Paragrafoelenco"/>
        <w:numPr>
          <w:ilvl w:val="0"/>
          <w:numId w:val="7"/>
        </w:numPr>
        <w:tabs>
          <w:tab w:val="left" w:pos="834"/>
        </w:tabs>
        <w:ind w:right="11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pacing w:val="-1"/>
          <w:sz w:val="24"/>
        </w:rPr>
        <w:t>L’oggetto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pec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contenere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seguente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dicitura: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“</w:t>
      </w:r>
      <w:r w:rsidRPr="00F827D3">
        <w:rPr>
          <w:rFonts w:ascii="Times New Roman" w:hAnsi="Times New Roman" w:cs="Times New Roman"/>
          <w:b/>
          <w:i/>
          <w:sz w:val="24"/>
        </w:rPr>
        <w:t>Domanda</w:t>
      </w:r>
      <w:r w:rsidRPr="00F827D3">
        <w:rPr>
          <w:rFonts w:ascii="Times New Roman" w:hAnsi="Times New Roman" w:cs="Times New Roman"/>
          <w:b/>
          <w:i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di</w:t>
      </w:r>
      <w:r w:rsidRPr="00F827D3">
        <w:rPr>
          <w:rFonts w:ascii="Times New Roman" w:hAnsi="Times New Roman" w:cs="Times New Roman"/>
          <w:b/>
          <w:i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agevolazione</w:t>
      </w:r>
      <w:r w:rsidRPr="00F827D3">
        <w:rPr>
          <w:rFonts w:ascii="Times New Roman" w:hAnsi="Times New Roman" w:cs="Times New Roman"/>
          <w:b/>
          <w:i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a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valere</w:t>
      </w:r>
      <w:r w:rsidRPr="00F827D3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sull’Avviso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per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la</w:t>
      </w:r>
      <w:r w:rsidRPr="00F827D3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raccolta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di progetti</w:t>
      </w:r>
      <w:r w:rsidRPr="00F827D3">
        <w:rPr>
          <w:rFonts w:ascii="Times New Roman" w:hAnsi="Times New Roman" w:cs="Times New Roman"/>
          <w:b/>
          <w:i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b/>
          <w:i/>
          <w:sz w:val="24"/>
        </w:rPr>
        <w:t>infrastrutturali</w:t>
      </w:r>
      <w:r w:rsidRPr="00F827D3">
        <w:rPr>
          <w:rFonts w:ascii="Times New Roman" w:hAnsi="Times New Roman" w:cs="Times New Roman"/>
          <w:sz w:val="24"/>
        </w:rPr>
        <w:t>”.</w:t>
      </w:r>
    </w:p>
    <w:p w14:paraId="36B07266" w14:textId="36218EEB" w:rsidR="00983F59" w:rsidRPr="00F827D3" w:rsidRDefault="003D3AC4">
      <w:pPr>
        <w:pStyle w:val="Paragrafoelenco"/>
        <w:numPr>
          <w:ilvl w:val="0"/>
          <w:numId w:val="7"/>
        </w:numPr>
        <w:tabs>
          <w:tab w:val="left" w:pos="834"/>
        </w:tabs>
        <w:ind w:right="118"/>
        <w:rPr>
          <w:rFonts w:ascii="Times New Roman" w:hAnsi="Times New Roman" w:cs="Times New Roman"/>
          <w:b/>
          <w:sz w:val="24"/>
        </w:rPr>
      </w:pPr>
      <w:r w:rsidRPr="00F827D3">
        <w:rPr>
          <w:rFonts w:ascii="Times New Roman" w:hAnsi="Times New Roman" w:cs="Times New Roman"/>
          <w:sz w:val="24"/>
        </w:rPr>
        <w:t xml:space="preserve">Sino a </w:t>
      </w:r>
      <w:r w:rsidR="004545B0" w:rsidRPr="00F827D3">
        <w:rPr>
          <w:rFonts w:ascii="Times New Roman" w:hAnsi="Times New Roman" w:cs="Times New Roman"/>
          <w:sz w:val="24"/>
        </w:rPr>
        <w:t xml:space="preserve">5 </w:t>
      </w:r>
      <w:r w:rsidRPr="00F827D3">
        <w:rPr>
          <w:rFonts w:ascii="Times New Roman" w:hAnsi="Times New Roman" w:cs="Times New Roman"/>
          <w:sz w:val="24"/>
        </w:rPr>
        <w:t>giorni prima della scadenza dei termini di presentazione delle domande di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sostegno,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aspiranti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possono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richiedere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 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chiarimenti procedurali e documentali esclusivamente a mezzo PEC al seguente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indirizzo: </w:t>
      </w:r>
      <w:hyperlink r:id="rId11" w:history="1">
        <w:r w:rsidR="00AD0284" w:rsidRPr="00B66A5E">
          <w:rPr>
            <w:rStyle w:val="Collegamentoipertestuale"/>
            <w:rFonts w:ascii="Times New Roman" w:hAnsi="Times New Roman" w:cs="Times New Roman"/>
            <w:b/>
            <w:bCs/>
            <w:sz w:val="24"/>
            <w:szCs w:val="24"/>
          </w:rPr>
          <w:t>protocollo.colliano@asmepec.it</w:t>
        </w:r>
      </w:hyperlink>
      <w:r w:rsidR="00AD02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B07267" w14:textId="77777777" w:rsidR="00983F59" w:rsidRPr="00F827D3" w:rsidRDefault="003D3AC4">
      <w:pPr>
        <w:pStyle w:val="Paragrafoelenco"/>
        <w:numPr>
          <w:ilvl w:val="0"/>
          <w:numId w:val="7"/>
        </w:numPr>
        <w:tabs>
          <w:tab w:val="left" w:pos="834"/>
        </w:tabs>
        <w:spacing w:before="1"/>
        <w:ind w:right="12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Il Soggetto Responsabile può richiedere secondo le norme vigenti, integrazioni 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rettifiche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 documenti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presentati.</w:t>
      </w:r>
    </w:p>
    <w:p w14:paraId="36B07269" w14:textId="77777777" w:rsidR="00983F59" w:rsidRPr="00F827D3" w:rsidRDefault="00983F59">
      <w:pPr>
        <w:pStyle w:val="Corpotesto"/>
        <w:spacing w:before="5"/>
        <w:ind w:left="0" w:firstLine="0"/>
        <w:jc w:val="left"/>
        <w:rPr>
          <w:rFonts w:ascii="Times New Roman" w:hAnsi="Times New Roman" w:cs="Times New Roman"/>
          <w:sz w:val="32"/>
        </w:rPr>
      </w:pPr>
    </w:p>
    <w:p w14:paraId="36B0726A" w14:textId="77777777" w:rsidR="00983F59" w:rsidRPr="00F827D3" w:rsidRDefault="003D3AC4">
      <w:pPr>
        <w:pStyle w:val="Titolo2"/>
        <w:ind w:left="242" w:right="144" w:hanging="2"/>
        <w:rPr>
          <w:rFonts w:ascii="Times New Roman" w:hAnsi="Times New Roman" w:cs="Times New Roman"/>
        </w:rPr>
      </w:pPr>
      <w:bookmarkStart w:id="16" w:name="_Toc94209139"/>
      <w:r w:rsidRPr="00F827D3">
        <w:rPr>
          <w:rFonts w:ascii="Times New Roman" w:hAnsi="Times New Roman" w:cs="Times New Roman"/>
        </w:rPr>
        <w:t>ARTICOLO 10 – PROCEDIMENTO AMMINISTRATIVO, CRITERI PER LA SELEZIONE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DELLE DOMANDE, MODALITA’ DI FORMAZIONE DELL’ELENCO DEI PROGETTI DA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ALLEGARE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AL PROGETTO PILOTA.</w:t>
      </w:r>
      <w:bookmarkEnd w:id="16"/>
    </w:p>
    <w:p w14:paraId="36B0726D" w14:textId="1167480A" w:rsidR="00983F59" w:rsidRPr="00F827D3" w:rsidRDefault="003D3AC4" w:rsidP="007817E9">
      <w:pPr>
        <w:pStyle w:val="Paragrafoelenco"/>
        <w:numPr>
          <w:ilvl w:val="0"/>
          <w:numId w:val="6"/>
        </w:numPr>
        <w:tabs>
          <w:tab w:val="left" w:pos="834"/>
        </w:tabs>
        <w:spacing w:before="77"/>
        <w:ind w:right="113" w:hanging="407"/>
        <w:jc w:val="both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  <w:sz w:val="24"/>
        </w:rPr>
        <w:t>Alla valutazione delle domande provvede, per tutte le fasi in cui essa si articola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(ricevibilità, ammissibilità, merito) il Soggetto Responsabile. Scaduti i termini per 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presentazione delle domande, di cui ai precedenti art. 8 ed art. 9), il Responsabile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2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Procedimento</w:t>
      </w:r>
      <w:r w:rsidRPr="00F827D3">
        <w:rPr>
          <w:rFonts w:ascii="Times New Roman" w:hAnsi="Times New Roman" w:cs="Times New Roman"/>
          <w:spacing w:val="2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procederà</w:t>
      </w:r>
      <w:r w:rsidRPr="00F827D3">
        <w:rPr>
          <w:rFonts w:ascii="Times New Roman" w:hAnsi="Times New Roman" w:cs="Times New Roman"/>
          <w:spacing w:val="2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2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presa</w:t>
      </w:r>
      <w:r w:rsidRPr="00F827D3">
        <w:rPr>
          <w:rFonts w:ascii="Times New Roman" w:hAnsi="Times New Roman" w:cs="Times New Roman"/>
          <w:spacing w:val="3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2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carico</w:t>
      </w:r>
      <w:r w:rsidRPr="00F827D3">
        <w:rPr>
          <w:rFonts w:ascii="Times New Roman" w:hAnsi="Times New Roman" w:cs="Times New Roman"/>
          <w:spacing w:val="3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3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domande</w:t>
      </w:r>
      <w:r w:rsidRPr="00F827D3">
        <w:rPr>
          <w:rFonts w:ascii="Times New Roman" w:hAnsi="Times New Roman" w:cs="Times New Roman"/>
          <w:spacing w:val="3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presentate</w:t>
      </w:r>
      <w:r w:rsidRPr="00F827D3">
        <w:rPr>
          <w:rFonts w:ascii="Times New Roman" w:hAnsi="Times New Roman" w:cs="Times New Roman"/>
          <w:spacing w:val="2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3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="00DB71A3" w:rsidRPr="00F827D3">
        <w:rPr>
          <w:rFonts w:ascii="Times New Roman" w:hAnsi="Times New Roman" w:cs="Times New Roman"/>
          <w:sz w:val="24"/>
        </w:rPr>
        <w:t xml:space="preserve"> </w:t>
      </w:r>
      <w:r w:rsidR="00DB71A3" w:rsidRPr="00F827D3">
        <w:rPr>
          <w:rFonts w:ascii="Times New Roman" w:hAnsi="Times New Roman" w:cs="Times New Roman"/>
          <w:spacing w:val="-1"/>
        </w:rPr>
        <w:t>v</w:t>
      </w:r>
      <w:r w:rsidRPr="00F827D3">
        <w:rPr>
          <w:rFonts w:ascii="Times New Roman" w:hAnsi="Times New Roman" w:cs="Times New Roman"/>
          <w:spacing w:val="-1"/>
        </w:rPr>
        <w:t>alutazione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di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ricevibilità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volta</w:t>
      </w:r>
      <w:r w:rsidRPr="00F827D3">
        <w:rPr>
          <w:rFonts w:ascii="Times New Roman" w:hAnsi="Times New Roman" w:cs="Times New Roman"/>
          <w:spacing w:val="-16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ad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  <w:spacing w:val="-1"/>
        </w:rPr>
        <w:t>accertare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la</w:t>
      </w:r>
      <w:r w:rsidRPr="00F827D3">
        <w:rPr>
          <w:rFonts w:ascii="Times New Roman" w:hAnsi="Times New Roman" w:cs="Times New Roman"/>
          <w:spacing w:val="-14"/>
        </w:rPr>
        <w:t xml:space="preserve"> </w:t>
      </w:r>
      <w:r w:rsidRPr="00F827D3">
        <w:rPr>
          <w:rFonts w:ascii="Times New Roman" w:hAnsi="Times New Roman" w:cs="Times New Roman"/>
        </w:rPr>
        <w:t>regolarità</w:t>
      </w:r>
      <w:r w:rsidRPr="00F827D3">
        <w:rPr>
          <w:rFonts w:ascii="Times New Roman" w:hAnsi="Times New Roman" w:cs="Times New Roman"/>
          <w:spacing w:val="-15"/>
        </w:rPr>
        <w:t xml:space="preserve"> </w:t>
      </w:r>
      <w:r w:rsidRPr="00F827D3">
        <w:rPr>
          <w:rFonts w:ascii="Times New Roman" w:hAnsi="Times New Roman" w:cs="Times New Roman"/>
        </w:rPr>
        <w:t>formale</w:t>
      </w:r>
      <w:r w:rsidRPr="00F827D3">
        <w:rPr>
          <w:rFonts w:ascii="Times New Roman" w:hAnsi="Times New Roman" w:cs="Times New Roman"/>
          <w:spacing w:val="-13"/>
        </w:rPr>
        <w:t xml:space="preserve"> </w:t>
      </w:r>
      <w:r w:rsidRPr="00F827D3">
        <w:rPr>
          <w:rFonts w:ascii="Times New Roman" w:hAnsi="Times New Roman" w:cs="Times New Roman"/>
        </w:rPr>
        <w:t>dell’istanza</w:t>
      </w:r>
      <w:r w:rsidRPr="00F827D3">
        <w:rPr>
          <w:rFonts w:ascii="Times New Roman" w:hAnsi="Times New Roman" w:cs="Times New Roman"/>
          <w:spacing w:val="-16"/>
        </w:rPr>
        <w:t xml:space="preserve"> </w:t>
      </w:r>
      <w:r w:rsidRPr="00F827D3">
        <w:rPr>
          <w:rFonts w:ascii="Times New Roman" w:hAnsi="Times New Roman" w:cs="Times New Roman"/>
        </w:rPr>
        <w:t>mediante</w:t>
      </w:r>
      <w:r w:rsidRPr="00F827D3">
        <w:rPr>
          <w:rFonts w:ascii="Times New Roman" w:hAnsi="Times New Roman" w:cs="Times New Roman"/>
          <w:spacing w:val="-63"/>
        </w:rPr>
        <w:t xml:space="preserve"> </w:t>
      </w:r>
      <w:r w:rsidRPr="00F827D3">
        <w:rPr>
          <w:rFonts w:ascii="Times New Roman" w:hAnsi="Times New Roman" w:cs="Times New Roman"/>
        </w:rPr>
        <w:t>l’esame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della:</w:t>
      </w:r>
    </w:p>
    <w:p w14:paraId="36B0726E" w14:textId="77777777" w:rsidR="00983F59" w:rsidRPr="00F827D3" w:rsidRDefault="003D3AC4" w:rsidP="007817E9">
      <w:pPr>
        <w:pStyle w:val="Paragrafoelenco"/>
        <w:numPr>
          <w:ilvl w:val="1"/>
          <w:numId w:val="6"/>
        </w:numPr>
        <w:tabs>
          <w:tab w:val="left" w:pos="1529"/>
          <w:tab w:val="left" w:pos="1530"/>
        </w:tabs>
        <w:ind w:hanging="395"/>
        <w:jc w:val="left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presentazione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entro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termini;</w:t>
      </w:r>
    </w:p>
    <w:p w14:paraId="36B0726F" w14:textId="77777777" w:rsidR="00983F59" w:rsidRPr="00F827D3" w:rsidRDefault="003D3AC4" w:rsidP="007817E9">
      <w:pPr>
        <w:pStyle w:val="Paragrafoelenco"/>
        <w:numPr>
          <w:ilvl w:val="1"/>
          <w:numId w:val="6"/>
        </w:numPr>
        <w:tabs>
          <w:tab w:val="left" w:pos="1529"/>
          <w:tab w:val="left" w:pos="1530"/>
        </w:tabs>
        <w:ind w:hanging="395"/>
        <w:jc w:val="left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presenza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firmata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rappresentante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legale;</w:t>
      </w:r>
    </w:p>
    <w:p w14:paraId="36B07270" w14:textId="77777777" w:rsidR="00983F59" w:rsidRPr="00F827D3" w:rsidRDefault="003D3AC4" w:rsidP="007817E9">
      <w:pPr>
        <w:pStyle w:val="Paragrafoelenco"/>
        <w:numPr>
          <w:ilvl w:val="1"/>
          <w:numId w:val="6"/>
        </w:numPr>
        <w:tabs>
          <w:tab w:val="left" w:pos="1529"/>
          <w:tab w:val="left" w:pos="1530"/>
        </w:tabs>
        <w:ind w:hanging="395"/>
        <w:jc w:val="left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Documentazione di cui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artt.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8) 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9);</w:t>
      </w:r>
    </w:p>
    <w:p w14:paraId="36B07271" w14:textId="77777777" w:rsidR="00983F59" w:rsidRPr="00F827D3" w:rsidRDefault="003D3AC4" w:rsidP="007817E9">
      <w:pPr>
        <w:pStyle w:val="Paragrafoelenco"/>
        <w:numPr>
          <w:ilvl w:val="0"/>
          <w:numId w:val="6"/>
        </w:numPr>
        <w:tabs>
          <w:tab w:val="left" w:pos="834"/>
        </w:tabs>
        <w:ind w:right="112"/>
        <w:jc w:val="both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dichiarate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irricevibili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via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definitiva,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conseguente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esclusione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dalle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ulteriori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fasi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valutative,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 domande:</w:t>
      </w:r>
    </w:p>
    <w:p w14:paraId="36B07272" w14:textId="77777777" w:rsidR="00983F59" w:rsidRPr="00F827D3" w:rsidRDefault="003D3AC4" w:rsidP="007817E9">
      <w:pPr>
        <w:pStyle w:val="Paragrafoelenco"/>
        <w:numPr>
          <w:ilvl w:val="1"/>
          <w:numId w:val="6"/>
        </w:numPr>
        <w:tabs>
          <w:tab w:val="left" w:pos="1529"/>
          <w:tab w:val="left" w:pos="1530"/>
        </w:tabs>
        <w:ind w:hanging="395"/>
        <w:jc w:val="left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presentate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oltre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termini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stabiliti;</w:t>
      </w:r>
    </w:p>
    <w:p w14:paraId="36B07273" w14:textId="77777777" w:rsidR="00983F59" w:rsidRPr="00F827D3" w:rsidRDefault="003D3AC4" w:rsidP="007817E9">
      <w:pPr>
        <w:pStyle w:val="Paragrafoelenco"/>
        <w:numPr>
          <w:ilvl w:val="1"/>
          <w:numId w:val="6"/>
        </w:numPr>
        <w:tabs>
          <w:tab w:val="left" w:pos="1529"/>
          <w:tab w:val="left" w:pos="1530"/>
        </w:tabs>
        <w:ind w:hanging="395"/>
        <w:jc w:val="left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prive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richiesti.</w:t>
      </w:r>
    </w:p>
    <w:p w14:paraId="36B07274" w14:textId="77777777" w:rsidR="00983F59" w:rsidRPr="00F827D3" w:rsidRDefault="003D3AC4">
      <w:pPr>
        <w:pStyle w:val="Corpotesto"/>
        <w:ind w:right="113" w:firstLine="0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Il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Responsabile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procedimento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conclude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la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verifica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della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ricevibilità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con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la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redazione e sottoscrizione di una check-list di controllo distinguendo le domande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ricevibili da quelle non ricevibili. In caso di esito negativo della valutazione, l’istanza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è dichiarata non ricevibile e viene archiviata. L’avvenuta esclusione dell’istanza è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comunicata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al soggetto proponente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mediante</w:t>
      </w:r>
      <w:r w:rsidRPr="00F827D3">
        <w:rPr>
          <w:rFonts w:ascii="Times New Roman" w:hAnsi="Times New Roman" w:cs="Times New Roman"/>
          <w:spacing w:val="5"/>
        </w:rPr>
        <w:t xml:space="preserve"> </w:t>
      </w:r>
      <w:r w:rsidRPr="00F827D3">
        <w:rPr>
          <w:rFonts w:ascii="Times New Roman" w:hAnsi="Times New Roman" w:cs="Times New Roman"/>
        </w:rPr>
        <w:t>PEC.</w:t>
      </w:r>
    </w:p>
    <w:p w14:paraId="36B07275" w14:textId="170D5DD1" w:rsidR="00983F59" w:rsidRPr="00F827D3" w:rsidRDefault="003D3AC4">
      <w:pPr>
        <w:pStyle w:val="Paragrafoelenco"/>
        <w:numPr>
          <w:ilvl w:val="0"/>
          <w:numId w:val="6"/>
        </w:numPr>
        <w:tabs>
          <w:tab w:val="left" w:pos="834"/>
        </w:tabs>
        <w:spacing w:before="1"/>
        <w:ind w:right="112"/>
        <w:jc w:val="both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Tutte le domande ricevibili sono sottoposte al controllo di ammissibilità a cura 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Soggetto Responsabile Patto Territoriale </w:t>
      </w:r>
      <w:r w:rsidR="006F24B8" w:rsidRPr="00F827D3">
        <w:rPr>
          <w:rFonts w:ascii="Times New Roman" w:hAnsi="Times New Roman" w:cs="Times New Roman"/>
          <w:sz w:val="24"/>
        </w:rPr>
        <w:t>Sele</w:t>
      </w:r>
      <w:r w:rsidR="002B15BB" w:rsidRPr="00F827D3">
        <w:rPr>
          <w:rFonts w:ascii="Times New Roman" w:hAnsi="Times New Roman" w:cs="Times New Roman"/>
          <w:sz w:val="24"/>
        </w:rPr>
        <w:t xml:space="preserve"> </w:t>
      </w:r>
      <w:r w:rsidR="006F24B8" w:rsidRPr="00F827D3">
        <w:rPr>
          <w:rFonts w:ascii="Times New Roman" w:hAnsi="Times New Roman" w:cs="Times New Roman"/>
          <w:sz w:val="24"/>
        </w:rPr>
        <w:t>Tanagro</w:t>
      </w:r>
      <w:r w:rsidRPr="00F827D3">
        <w:rPr>
          <w:rFonts w:ascii="Times New Roman" w:hAnsi="Times New Roman" w:cs="Times New Roman"/>
          <w:sz w:val="24"/>
        </w:rPr>
        <w:t>. La valutazione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ammissibilità consiste nella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lastRenderedPageBreak/>
        <w:t>verifica:</w:t>
      </w:r>
      <w:r w:rsidR="002B15BB" w:rsidRPr="00F827D3">
        <w:rPr>
          <w:rFonts w:ascii="Times New Roman" w:hAnsi="Times New Roman" w:cs="Times New Roman"/>
          <w:sz w:val="24"/>
        </w:rPr>
        <w:t xml:space="preserve"> </w:t>
      </w:r>
    </w:p>
    <w:p w14:paraId="36B07276" w14:textId="77777777" w:rsidR="00983F59" w:rsidRPr="00F827D3" w:rsidRDefault="003D3AC4" w:rsidP="006767C1">
      <w:pPr>
        <w:pStyle w:val="Paragrafoelenco"/>
        <w:numPr>
          <w:ilvl w:val="1"/>
          <w:numId w:val="6"/>
        </w:numPr>
        <w:tabs>
          <w:tab w:val="left" w:pos="1530"/>
        </w:tabs>
        <w:ind w:hanging="39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possesso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tutti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requisiti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soggettivi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ed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oggettivi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ammissibilità;</w:t>
      </w:r>
    </w:p>
    <w:p w14:paraId="36B07277" w14:textId="77777777" w:rsidR="00983F59" w:rsidRPr="00F827D3" w:rsidRDefault="003D3AC4" w:rsidP="006767C1">
      <w:pPr>
        <w:pStyle w:val="Paragrafoelenco"/>
        <w:numPr>
          <w:ilvl w:val="1"/>
          <w:numId w:val="6"/>
        </w:numPr>
        <w:tabs>
          <w:tab w:val="left" w:pos="1530"/>
        </w:tabs>
        <w:ind w:hanging="39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coerenza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dell’operazione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oggetto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finalità;</w:t>
      </w:r>
    </w:p>
    <w:p w14:paraId="36B07278" w14:textId="77777777" w:rsidR="00983F59" w:rsidRPr="00F827D3" w:rsidRDefault="003D3AC4" w:rsidP="006767C1">
      <w:pPr>
        <w:pStyle w:val="Paragrafoelenco"/>
        <w:numPr>
          <w:ilvl w:val="1"/>
          <w:numId w:val="6"/>
        </w:numPr>
        <w:tabs>
          <w:tab w:val="left" w:pos="1525"/>
        </w:tabs>
        <w:ind w:left="1524" w:right="118" w:hanging="39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rispondenza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prodotta,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profilo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contenutistico,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quanto previsto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dall’Avviso;</w:t>
      </w:r>
    </w:p>
    <w:p w14:paraId="36B0727A" w14:textId="127A7775" w:rsidR="00983F59" w:rsidRPr="00F827D3" w:rsidRDefault="003D3AC4" w:rsidP="006767C1">
      <w:pPr>
        <w:pStyle w:val="Paragrafoelenco"/>
        <w:numPr>
          <w:ilvl w:val="1"/>
          <w:numId w:val="6"/>
        </w:numPr>
        <w:tabs>
          <w:tab w:val="left" w:pos="1530"/>
        </w:tabs>
        <w:ind w:hanging="395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rispetto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requisiti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minimi,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limiti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divieti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fissati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dall’Avviso.</w:t>
      </w:r>
    </w:p>
    <w:p w14:paraId="36B0727B" w14:textId="77777777" w:rsidR="00983F59" w:rsidRPr="00F827D3" w:rsidRDefault="003D3AC4">
      <w:pPr>
        <w:pStyle w:val="Paragrafoelenco"/>
        <w:numPr>
          <w:ilvl w:val="0"/>
          <w:numId w:val="6"/>
        </w:numPr>
        <w:tabs>
          <w:tab w:val="left" w:pos="834"/>
        </w:tabs>
        <w:ind w:right="114"/>
        <w:jc w:val="both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Non è da considerare causa di esclusione la parziale mancanza di elementi formali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 corredo della domanda, che potrà essere integrata su richiesta del Responsabile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procedimento (soccorso istruttorio ai sensi dell’art. 6 della L. 241/90 e s.m.i.).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Infatti,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qualora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più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ancorché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prodotti,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necessitino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perfezionamento,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procedimento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assegna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termine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decadenziale di 5 giorni consecutivi per la presentazione di chiarimenti/integrazioni.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 caso in cui la documentazione presentata, decorso il termine a ciò fissato, risulti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ancora incompleta rispetto a quella prevista, la domanda è dichiarata inammissibile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ed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esclusa dalle successive fasi valutative.</w:t>
      </w:r>
    </w:p>
    <w:p w14:paraId="36B0727C" w14:textId="77777777" w:rsidR="00983F59" w:rsidRPr="00F827D3" w:rsidRDefault="003D3AC4">
      <w:pPr>
        <w:pStyle w:val="Paragrafoelenco"/>
        <w:numPr>
          <w:ilvl w:val="0"/>
          <w:numId w:val="6"/>
        </w:numPr>
        <w:tabs>
          <w:tab w:val="left" w:pos="834"/>
        </w:tabs>
        <w:ind w:right="110"/>
        <w:jc w:val="both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Una volta conclusa l‘ammissibilità, si procede all’attribuzione dei punteggi in base ai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criteri riportati in appendice 2) per gli interventi infrastrutturali e in appendice 3) per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imprenditoriali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(l’appendice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2)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l’appendice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3)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formano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integrante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bando).</w:t>
      </w:r>
    </w:p>
    <w:p w14:paraId="36B0727D" w14:textId="1F0C381B" w:rsidR="00983F59" w:rsidRPr="00F827D3" w:rsidRDefault="003D3AC4">
      <w:pPr>
        <w:pStyle w:val="Paragrafoelenco"/>
        <w:numPr>
          <w:ilvl w:val="0"/>
          <w:numId w:val="6"/>
        </w:numPr>
        <w:tabs>
          <w:tab w:val="left" w:pos="834"/>
        </w:tabs>
        <w:ind w:right="117"/>
        <w:jc w:val="both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Gli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interventi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ritenuti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ammissibili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valutati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attribuendo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criteri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sopra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formeranno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la graduatoria. Il punteggio massimo è 100. A parità di punteggio sarà </w:t>
      </w:r>
      <w:r w:rsidR="00D3666B" w:rsidRPr="00F827D3">
        <w:rPr>
          <w:rFonts w:ascii="Times New Roman" w:hAnsi="Times New Roman" w:cs="Times New Roman"/>
          <w:sz w:val="24"/>
        </w:rPr>
        <w:t>prioritario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l’intervento </w:t>
      </w:r>
      <w:r w:rsidR="00D3666B" w:rsidRPr="00F827D3">
        <w:rPr>
          <w:rFonts w:ascii="Times New Roman" w:hAnsi="Times New Roman" w:cs="Times New Roman"/>
          <w:sz w:val="24"/>
        </w:rPr>
        <w:t>infrastrutturale</w:t>
      </w:r>
      <w:r w:rsidRPr="00F827D3">
        <w:rPr>
          <w:rFonts w:ascii="Times New Roman" w:hAnsi="Times New Roman" w:cs="Times New Roman"/>
          <w:sz w:val="24"/>
        </w:rPr>
        <w:t xml:space="preserve"> che acquisisce il punteggio del criterio 2), poi 7), poi 8),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 xml:space="preserve">mentre per gli interventi imprenditoriali sarà prioritario il punteggio del criterio 6), </w:t>
      </w:r>
      <w:r w:rsidR="00667AE0" w:rsidRPr="00F827D3">
        <w:rPr>
          <w:rFonts w:ascii="Times New Roman" w:hAnsi="Times New Roman" w:cs="Times New Roman"/>
          <w:sz w:val="24"/>
        </w:rPr>
        <w:t xml:space="preserve">poi </w:t>
      </w:r>
      <w:r w:rsidR="002B15BB" w:rsidRPr="00F827D3">
        <w:rPr>
          <w:rFonts w:ascii="Times New Roman" w:hAnsi="Times New Roman" w:cs="Times New Roman"/>
          <w:sz w:val="24"/>
        </w:rPr>
        <w:t>9)</w:t>
      </w:r>
      <w:r w:rsidRPr="00F827D3">
        <w:rPr>
          <w:rFonts w:ascii="Times New Roman" w:hAnsi="Times New Roman" w:cs="Times New Roman"/>
          <w:sz w:val="24"/>
        </w:rPr>
        <w:t>, poi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11).</w:t>
      </w:r>
    </w:p>
    <w:p w14:paraId="36B0727E" w14:textId="77777777" w:rsidR="00983F59" w:rsidRPr="00F827D3" w:rsidRDefault="003D3AC4">
      <w:pPr>
        <w:pStyle w:val="Paragrafoelenco"/>
        <w:numPr>
          <w:ilvl w:val="0"/>
          <w:numId w:val="6"/>
        </w:numPr>
        <w:tabs>
          <w:tab w:val="left" w:pos="834"/>
        </w:tabs>
        <w:spacing w:before="1"/>
        <w:ind w:right="113"/>
        <w:jc w:val="both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Il responsabile del procedimento, a seguito degli esiti istruttori, approva con proprio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provvedimento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l’elenco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progetti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saranno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allegati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progetto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pilota,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consta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seguenti documenti:</w:t>
      </w:r>
    </w:p>
    <w:p w14:paraId="36B0727F" w14:textId="64482226" w:rsidR="00983F59" w:rsidRPr="00F827D3" w:rsidRDefault="003D3AC4">
      <w:pPr>
        <w:pStyle w:val="Paragrafoelenco"/>
        <w:numPr>
          <w:ilvl w:val="1"/>
          <w:numId w:val="6"/>
        </w:numPr>
        <w:tabs>
          <w:tab w:val="left" w:pos="1011"/>
        </w:tabs>
        <w:ind w:left="833" w:right="116" w:firstLine="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elenco dei potenziali beneficiari (progetti idonei e finanziabili fino a concorrenza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 disponibilità dei fondi) in ordine di punteggio, indicando per</w:t>
      </w:r>
      <w:r w:rsidR="00D3666B" w:rsidRP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ciascuno la spesa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ammessa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ed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 contributo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concedibile;</w:t>
      </w:r>
    </w:p>
    <w:p w14:paraId="36B07280" w14:textId="77777777" w:rsidR="00983F59" w:rsidRPr="00F827D3" w:rsidRDefault="003D3AC4">
      <w:pPr>
        <w:pStyle w:val="Paragrafoelenco"/>
        <w:numPr>
          <w:ilvl w:val="1"/>
          <w:numId w:val="6"/>
        </w:numPr>
        <w:tabs>
          <w:tab w:val="left" w:pos="980"/>
        </w:tabs>
        <w:ind w:left="979" w:hanging="14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elenco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definitivo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domande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dichiarate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inammissibili;</w:t>
      </w:r>
    </w:p>
    <w:p w14:paraId="36B07281" w14:textId="77777777" w:rsidR="00983F59" w:rsidRPr="00F827D3" w:rsidRDefault="003D3AC4">
      <w:pPr>
        <w:pStyle w:val="Paragrafoelenco"/>
        <w:numPr>
          <w:ilvl w:val="1"/>
          <w:numId w:val="6"/>
        </w:numPr>
        <w:tabs>
          <w:tab w:val="left" w:pos="980"/>
        </w:tabs>
        <w:ind w:left="979" w:hanging="14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elenco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definitivo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domande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dichiarate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irricevibili.</w:t>
      </w:r>
    </w:p>
    <w:p w14:paraId="1FC05F9B" w14:textId="77777777" w:rsidR="00983F59" w:rsidRPr="00F827D3" w:rsidRDefault="003D3AC4" w:rsidP="006767C1">
      <w:pPr>
        <w:pStyle w:val="Corpotesto"/>
        <w:ind w:right="113" w:firstLine="0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 xml:space="preserve">L’atto verrà pubblicato </w:t>
      </w:r>
      <w:r w:rsidR="006767C1" w:rsidRPr="00F827D3">
        <w:rPr>
          <w:rFonts w:ascii="Times New Roman" w:hAnsi="Times New Roman" w:cs="Times New Roman"/>
        </w:rPr>
        <w:t>sul sito della competente Comunità Montana nonché sui siti istituzionali dei comuni del territorio di cui fa parte il comprensorio del Patto Territoriale.</w:t>
      </w:r>
    </w:p>
    <w:p w14:paraId="36B07284" w14:textId="21912500" w:rsidR="00983F59" w:rsidRPr="00F827D3" w:rsidRDefault="003D3AC4" w:rsidP="005E11B8">
      <w:pPr>
        <w:pStyle w:val="Paragrafoelenco"/>
        <w:numPr>
          <w:ilvl w:val="0"/>
          <w:numId w:val="6"/>
        </w:numPr>
        <w:tabs>
          <w:tab w:val="left" w:pos="510"/>
        </w:tabs>
        <w:ind w:left="851" w:right="114" w:hanging="284"/>
        <w:jc w:val="both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L’elenco dei progetti non origina nessun obbligo né vincolo giuridico da parte 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Soggetto Responsabile nei confronti degli Enti e delle PMI che hanno presentato domanda</w:t>
      </w:r>
      <w:r w:rsidR="002B15BB" w:rsidRPr="00F827D3">
        <w:rPr>
          <w:rFonts w:ascii="Times New Roman" w:hAnsi="Times New Roman" w:cs="Times New Roman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="002B15BB" w:rsidRPr="00F827D3">
        <w:rPr>
          <w:rFonts w:ascii="Times New Roman" w:hAnsi="Times New Roman" w:cs="Times New Roman"/>
          <w:spacing w:val="-64"/>
          <w:sz w:val="24"/>
        </w:rPr>
        <w:t xml:space="preserve">  </w:t>
      </w:r>
      <w:r w:rsidRPr="00F827D3">
        <w:rPr>
          <w:rFonts w:ascii="Times New Roman" w:hAnsi="Times New Roman" w:cs="Times New Roman"/>
          <w:sz w:val="24"/>
        </w:rPr>
        <w:t>sul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presente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Avviso.</w:t>
      </w:r>
    </w:p>
    <w:p w14:paraId="23D3226E" w14:textId="77777777" w:rsidR="005E11B8" w:rsidRPr="00F827D3" w:rsidRDefault="005E11B8">
      <w:pPr>
        <w:pStyle w:val="Corpotesto"/>
        <w:spacing w:before="4"/>
        <w:ind w:left="0" w:firstLine="0"/>
        <w:jc w:val="left"/>
        <w:rPr>
          <w:rFonts w:ascii="Times New Roman" w:hAnsi="Times New Roman" w:cs="Times New Roman"/>
          <w:sz w:val="34"/>
        </w:rPr>
      </w:pPr>
    </w:p>
    <w:p w14:paraId="36B07286" w14:textId="77777777" w:rsidR="00983F59" w:rsidRPr="00F827D3" w:rsidRDefault="003D3AC4">
      <w:pPr>
        <w:pStyle w:val="Titolo2"/>
        <w:spacing w:before="1"/>
        <w:rPr>
          <w:rFonts w:ascii="Times New Roman" w:hAnsi="Times New Roman" w:cs="Times New Roman"/>
        </w:rPr>
      </w:pPr>
      <w:bookmarkStart w:id="17" w:name="_Toc94209140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11 –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OBBLIGHI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DEI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SOGGETTI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BENEFICIARI</w:t>
      </w:r>
      <w:bookmarkEnd w:id="17"/>
    </w:p>
    <w:p w14:paraId="36B07287" w14:textId="77777777" w:rsidR="00983F59" w:rsidRPr="00F827D3" w:rsidRDefault="003D3AC4">
      <w:pPr>
        <w:pStyle w:val="Paragrafoelenco"/>
        <w:numPr>
          <w:ilvl w:val="0"/>
          <w:numId w:val="5"/>
        </w:numPr>
        <w:tabs>
          <w:tab w:val="left" w:pos="834"/>
        </w:tabs>
        <w:spacing w:before="139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tenuti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a:</w:t>
      </w:r>
    </w:p>
    <w:p w14:paraId="36B07288" w14:textId="77777777" w:rsidR="00983F59" w:rsidRPr="00F827D3" w:rsidRDefault="003D3AC4">
      <w:pPr>
        <w:pStyle w:val="Paragrafoelenco"/>
        <w:numPr>
          <w:ilvl w:val="1"/>
          <w:numId w:val="5"/>
        </w:numPr>
        <w:tabs>
          <w:tab w:val="left" w:pos="119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consentire e favorire, in ogni fase del procedimento, lo svolgimento di tutti 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controlli,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ispezioni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monitoraggi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disposti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eventualmente,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 Ministero;</w:t>
      </w:r>
    </w:p>
    <w:p w14:paraId="36B07289" w14:textId="77777777" w:rsidR="00983F59" w:rsidRPr="00F827D3" w:rsidRDefault="003D3AC4">
      <w:pPr>
        <w:pStyle w:val="Paragrafoelenco"/>
        <w:numPr>
          <w:ilvl w:val="1"/>
          <w:numId w:val="5"/>
        </w:numPr>
        <w:tabs>
          <w:tab w:val="left" w:pos="1194"/>
        </w:tabs>
        <w:spacing w:before="2" w:line="237" w:lineRule="auto"/>
        <w:ind w:right="12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corrispondere a tutte le richieste di informazioni, dati e rapporti tecnici periodici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disposte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responsabili e,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eventualmente,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Ministero;</w:t>
      </w:r>
    </w:p>
    <w:p w14:paraId="36B0728A" w14:textId="77777777" w:rsidR="00983F59" w:rsidRPr="00F827D3" w:rsidRDefault="003D3AC4">
      <w:pPr>
        <w:pStyle w:val="Paragrafoelenco"/>
        <w:numPr>
          <w:ilvl w:val="1"/>
          <w:numId w:val="5"/>
        </w:numPr>
        <w:tabs>
          <w:tab w:val="left" w:pos="1194"/>
        </w:tabs>
        <w:spacing w:before="1"/>
        <w:ind w:right="11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custodire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documentazione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amministrativa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contabile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relativa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costi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sostenuti,</w:t>
      </w:r>
      <w:r w:rsidRPr="00F827D3">
        <w:rPr>
          <w:rFonts w:ascii="Times New Roman" w:hAnsi="Times New Roman" w:cs="Times New Roman"/>
          <w:spacing w:val="-6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rispetto delle norme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nazionali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riferimento;</w:t>
      </w:r>
    </w:p>
    <w:p w14:paraId="36B0728B" w14:textId="77777777" w:rsidR="00983F59" w:rsidRPr="00F827D3" w:rsidRDefault="003D3AC4">
      <w:pPr>
        <w:pStyle w:val="Paragrafoelenco"/>
        <w:numPr>
          <w:ilvl w:val="1"/>
          <w:numId w:val="5"/>
        </w:numPr>
        <w:tabs>
          <w:tab w:val="left" w:pos="1194"/>
        </w:tabs>
        <w:spacing w:before="1"/>
        <w:ind w:right="110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comunicare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tempestivamente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eventuali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variazioni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afferenti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merito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obiettivi,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tempistica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realizzazione, alla localizzazione delle attività o ai beni di investimento, affinché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opportune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verifiche,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valutazioni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adempimenti,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anche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considerazione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possibili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cause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revoca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comunicazione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accompagnata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lastRenderedPageBreak/>
        <w:t>un’argomentata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relazione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illustrativa;</w:t>
      </w:r>
    </w:p>
    <w:p w14:paraId="36B0728C" w14:textId="77777777" w:rsidR="00983F59" w:rsidRPr="00F827D3" w:rsidRDefault="003D3AC4">
      <w:pPr>
        <w:pStyle w:val="Paragrafoelenco"/>
        <w:numPr>
          <w:ilvl w:val="1"/>
          <w:numId w:val="5"/>
        </w:numPr>
        <w:tabs>
          <w:tab w:val="left" w:pos="119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comunicare tempestivamente al soggetto responsabile eventuali variazioni dei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 sottoposti alla verifica antimafia, ai sensi dell’articolo 85 del decreto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legislativo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6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settembre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2011,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159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integrazioni,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intervenute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periodo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realizzazione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 progetto;</w:t>
      </w:r>
    </w:p>
    <w:p w14:paraId="36B0728D" w14:textId="77777777" w:rsidR="00983F59" w:rsidRPr="00F827D3" w:rsidRDefault="003D3AC4">
      <w:pPr>
        <w:pStyle w:val="Paragrafoelenco"/>
        <w:numPr>
          <w:ilvl w:val="1"/>
          <w:numId w:val="5"/>
        </w:numPr>
        <w:tabs>
          <w:tab w:val="left" w:pos="1194"/>
        </w:tabs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comunicare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tempestivamente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eventuali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variazioni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riguardanti operazioni societarie o variazioni della compagine societaria affinché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proceda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opportune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verifiche,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valutazioni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adempimenti,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anche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considerazione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possibili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cause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revoca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previste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all’articolo 11. La comunicazione deve essere accompagnata da un’argomentata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relazione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illustrativa;</w:t>
      </w:r>
    </w:p>
    <w:p w14:paraId="36B0728E" w14:textId="77777777" w:rsidR="00983F59" w:rsidRPr="00F827D3" w:rsidRDefault="003D3AC4">
      <w:pPr>
        <w:pStyle w:val="Paragrafoelenco"/>
        <w:numPr>
          <w:ilvl w:val="1"/>
          <w:numId w:val="5"/>
        </w:numPr>
        <w:tabs>
          <w:tab w:val="left" w:pos="1194"/>
        </w:tabs>
        <w:spacing w:before="1"/>
        <w:ind w:right="116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adempiere,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qualora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rientranti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nella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casistica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prevista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dall’articolo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1,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comma</w:t>
      </w:r>
      <w:r w:rsidRPr="00F827D3">
        <w:rPr>
          <w:rFonts w:ascii="Times New Roman" w:hAnsi="Times New Roman" w:cs="Times New Roman"/>
          <w:spacing w:val="-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125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seguenti,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legge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4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agosto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2017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124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successive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modificazioni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integrazioni,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agli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obblighi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pubblicazione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ricevute.</w:t>
      </w:r>
    </w:p>
    <w:p w14:paraId="36B0728F" w14:textId="77777777" w:rsidR="00983F59" w:rsidRPr="00F827D3" w:rsidRDefault="00983F59">
      <w:pPr>
        <w:pStyle w:val="Corpotesto"/>
        <w:spacing w:before="5"/>
        <w:ind w:left="0" w:firstLine="0"/>
        <w:jc w:val="left"/>
        <w:rPr>
          <w:rFonts w:ascii="Times New Roman" w:hAnsi="Times New Roman" w:cs="Times New Roman"/>
          <w:sz w:val="34"/>
        </w:rPr>
      </w:pPr>
    </w:p>
    <w:p w14:paraId="36B07290" w14:textId="77777777" w:rsidR="00983F59" w:rsidRPr="00F827D3" w:rsidRDefault="003D3AC4">
      <w:pPr>
        <w:pStyle w:val="Titolo2"/>
        <w:ind w:left="202" w:right="103"/>
        <w:rPr>
          <w:rFonts w:ascii="Times New Roman" w:hAnsi="Times New Roman" w:cs="Times New Roman"/>
        </w:rPr>
      </w:pPr>
      <w:bookmarkStart w:id="18" w:name="_Toc94209141"/>
      <w:r w:rsidRPr="00F827D3">
        <w:rPr>
          <w:rFonts w:ascii="Times New Roman" w:hAnsi="Times New Roman" w:cs="Times New Roman"/>
        </w:rPr>
        <w:t>ARTICOLO 12 –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RENDICONTAZIONE ED</w:t>
      </w:r>
      <w:r w:rsidRPr="00F827D3">
        <w:rPr>
          <w:rFonts w:ascii="Times New Roman" w:hAnsi="Times New Roman" w:cs="Times New Roman"/>
          <w:spacing w:val="-4"/>
        </w:rPr>
        <w:t xml:space="preserve"> </w:t>
      </w:r>
      <w:r w:rsidRPr="00F827D3">
        <w:rPr>
          <w:rFonts w:ascii="Times New Roman" w:hAnsi="Times New Roman" w:cs="Times New Roman"/>
        </w:rPr>
        <w:t>EROGAZIONE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DELLE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AGEVOLAZIONI</w:t>
      </w:r>
      <w:bookmarkEnd w:id="18"/>
    </w:p>
    <w:p w14:paraId="36B07291" w14:textId="77777777" w:rsidR="00983F59" w:rsidRPr="00AD0284" w:rsidRDefault="003D3AC4">
      <w:pPr>
        <w:pStyle w:val="Paragrafoelenco"/>
        <w:numPr>
          <w:ilvl w:val="0"/>
          <w:numId w:val="4"/>
        </w:numPr>
        <w:tabs>
          <w:tab w:val="left" w:pos="834"/>
        </w:tabs>
        <w:spacing w:before="139"/>
        <w:ind w:right="117"/>
        <w:rPr>
          <w:rFonts w:ascii="Times New Roman" w:hAnsi="Times New Roman" w:cs="Times New Roman"/>
          <w:sz w:val="24"/>
          <w:szCs w:val="24"/>
        </w:rPr>
      </w:pPr>
      <w:r w:rsidRPr="00AD0284">
        <w:rPr>
          <w:rFonts w:ascii="Times New Roman" w:hAnsi="Times New Roman" w:cs="Times New Roman"/>
          <w:sz w:val="24"/>
          <w:szCs w:val="24"/>
        </w:rPr>
        <w:t>Per gli interventi ammessi le agevolazioni concesse sono rese disponibili da Cassa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Depositi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Prestiti ai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soggetti beneficiari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con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le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seguenti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modalità:</w:t>
      </w:r>
    </w:p>
    <w:p w14:paraId="36B07292" w14:textId="29875559" w:rsidR="00983F59" w:rsidRPr="00AD0284" w:rsidRDefault="003D3AC4" w:rsidP="00AD0284">
      <w:pPr>
        <w:pStyle w:val="Corpotesto"/>
        <w:numPr>
          <w:ilvl w:val="0"/>
          <w:numId w:val="19"/>
        </w:numPr>
        <w:spacing w:before="1"/>
        <w:ind w:right="115"/>
        <w:rPr>
          <w:rFonts w:ascii="Times New Roman" w:hAnsi="Times New Roman" w:cs="Times New Roman"/>
        </w:rPr>
      </w:pPr>
      <w:r w:rsidRPr="00AD0284">
        <w:rPr>
          <w:rFonts w:ascii="Times New Roman" w:hAnsi="Times New Roman" w:cs="Times New Roman"/>
        </w:rPr>
        <w:t>una prima quota pari al 10 per cento dell’agevolazione concessa che può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essere</w:t>
      </w:r>
      <w:r w:rsidRPr="00AD0284">
        <w:rPr>
          <w:rFonts w:ascii="Times New Roman" w:hAnsi="Times New Roman" w:cs="Times New Roman"/>
          <w:spacing w:val="-14"/>
        </w:rPr>
        <w:t xml:space="preserve"> </w:t>
      </w:r>
      <w:r w:rsidRPr="00AD0284">
        <w:rPr>
          <w:rFonts w:ascii="Times New Roman" w:hAnsi="Times New Roman" w:cs="Times New Roman"/>
        </w:rPr>
        <w:t>erogata</w:t>
      </w:r>
      <w:r w:rsidRPr="00AD0284">
        <w:rPr>
          <w:rFonts w:ascii="Times New Roman" w:hAnsi="Times New Roman" w:cs="Times New Roman"/>
          <w:spacing w:val="-12"/>
        </w:rPr>
        <w:t xml:space="preserve"> </w:t>
      </w:r>
      <w:r w:rsidRPr="00AD0284">
        <w:rPr>
          <w:rFonts w:ascii="Times New Roman" w:hAnsi="Times New Roman" w:cs="Times New Roman"/>
        </w:rPr>
        <w:t>a</w:t>
      </w:r>
      <w:r w:rsidRPr="00AD0284">
        <w:rPr>
          <w:rFonts w:ascii="Times New Roman" w:hAnsi="Times New Roman" w:cs="Times New Roman"/>
          <w:spacing w:val="-12"/>
        </w:rPr>
        <w:t xml:space="preserve"> </w:t>
      </w:r>
      <w:r w:rsidRPr="00AD0284">
        <w:rPr>
          <w:rFonts w:ascii="Times New Roman" w:hAnsi="Times New Roman" w:cs="Times New Roman"/>
        </w:rPr>
        <w:t>titolo</w:t>
      </w:r>
      <w:r w:rsidRPr="00AD0284">
        <w:rPr>
          <w:rFonts w:ascii="Times New Roman" w:hAnsi="Times New Roman" w:cs="Times New Roman"/>
          <w:spacing w:val="-15"/>
        </w:rPr>
        <w:t xml:space="preserve"> </w:t>
      </w:r>
      <w:r w:rsidRPr="00AD0284">
        <w:rPr>
          <w:rFonts w:ascii="Times New Roman" w:hAnsi="Times New Roman" w:cs="Times New Roman"/>
        </w:rPr>
        <w:t>di</w:t>
      </w:r>
      <w:r w:rsidRPr="00AD0284">
        <w:rPr>
          <w:rFonts w:ascii="Times New Roman" w:hAnsi="Times New Roman" w:cs="Times New Roman"/>
          <w:spacing w:val="-12"/>
        </w:rPr>
        <w:t xml:space="preserve"> </w:t>
      </w:r>
      <w:r w:rsidRPr="00AD0284">
        <w:rPr>
          <w:rFonts w:ascii="Times New Roman" w:hAnsi="Times New Roman" w:cs="Times New Roman"/>
        </w:rPr>
        <w:t>anticipazione,</w:t>
      </w:r>
      <w:r w:rsidRPr="00AD0284">
        <w:rPr>
          <w:rFonts w:ascii="Times New Roman" w:hAnsi="Times New Roman" w:cs="Times New Roman"/>
          <w:spacing w:val="-12"/>
        </w:rPr>
        <w:t xml:space="preserve"> </w:t>
      </w:r>
      <w:r w:rsidRPr="00AD0284">
        <w:rPr>
          <w:rFonts w:ascii="Times New Roman" w:hAnsi="Times New Roman" w:cs="Times New Roman"/>
        </w:rPr>
        <w:t>previa</w:t>
      </w:r>
      <w:r w:rsidRPr="00AD0284">
        <w:rPr>
          <w:rFonts w:ascii="Times New Roman" w:hAnsi="Times New Roman" w:cs="Times New Roman"/>
          <w:spacing w:val="-12"/>
        </w:rPr>
        <w:t xml:space="preserve"> </w:t>
      </w:r>
      <w:r w:rsidRPr="00AD0284">
        <w:rPr>
          <w:rFonts w:ascii="Times New Roman" w:hAnsi="Times New Roman" w:cs="Times New Roman"/>
        </w:rPr>
        <w:t>presentazione</w:t>
      </w:r>
      <w:r w:rsidRPr="00AD0284">
        <w:rPr>
          <w:rFonts w:ascii="Times New Roman" w:hAnsi="Times New Roman" w:cs="Times New Roman"/>
          <w:spacing w:val="-12"/>
        </w:rPr>
        <w:t xml:space="preserve"> </w:t>
      </w:r>
      <w:r w:rsidRPr="00AD0284">
        <w:rPr>
          <w:rFonts w:ascii="Times New Roman" w:hAnsi="Times New Roman" w:cs="Times New Roman"/>
        </w:rPr>
        <w:t>di</w:t>
      </w:r>
      <w:r w:rsidRPr="00AD0284">
        <w:rPr>
          <w:rFonts w:ascii="Times New Roman" w:hAnsi="Times New Roman" w:cs="Times New Roman"/>
          <w:spacing w:val="-13"/>
        </w:rPr>
        <w:t xml:space="preserve"> </w:t>
      </w:r>
      <w:r w:rsidRPr="00AD0284">
        <w:rPr>
          <w:rFonts w:ascii="Times New Roman" w:hAnsi="Times New Roman" w:cs="Times New Roman"/>
        </w:rPr>
        <w:t>fideiussione</w:t>
      </w:r>
      <w:r w:rsidRPr="00AD0284">
        <w:rPr>
          <w:rFonts w:ascii="Times New Roman" w:hAnsi="Times New Roman" w:cs="Times New Roman"/>
          <w:spacing w:val="-13"/>
        </w:rPr>
        <w:t xml:space="preserve"> </w:t>
      </w:r>
      <w:r w:rsidRPr="00AD0284">
        <w:rPr>
          <w:rFonts w:ascii="Times New Roman" w:hAnsi="Times New Roman" w:cs="Times New Roman"/>
        </w:rPr>
        <w:t>bancaria</w:t>
      </w:r>
      <w:r w:rsidRPr="00AD0284">
        <w:rPr>
          <w:rFonts w:ascii="Times New Roman" w:hAnsi="Times New Roman" w:cs="Times New Roman"/>
          <w:spacing w:val="-64"/>
        </w:rPr>
        <w:t xml:space="preserve"> </w:t>
      </w:r>
      <w:r w:rsidRPr="00AD0284">
        <w:rPr>
          <w:rFonts w:ascii="Times New Roman" w:hAnsi="Times New Roman" w:cs="Times New Roman"/>
        </w:rPr>
        <w:t>o polizza assicurativa a beneficio del soggetto responsabile, per un valore pari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all’anticipazione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concessa;</w:t>
      </w:r>
    </w:p>
    <w:p w14:paraId="36B07293" w14:textId="189509C0" w:rsidR="00983F59" w:rsidRPr="00AD0284" w:rsidRDefault="003D3AC4" w:rsidP="00AD0284">
      <w:pPr>
        <w:pStyle w:val="Corpotesto"/>
        <w:numPr>
          <w:ilvl w:val="0"/>
          <w:numId w:val="19"/>
        </w:numPr>
        <w:ind w:right="118"/>
        <w:rPr>
          <w:rFonts w:ascii="Times New Roman" w:hAnsi="Times New Roman" w:cs="Times New Roman"/>
        </w:rPr>
      </w:pPr>
      <w:r w:rsidRPr="00AD0284">
        <w:rPr>
          <w:rFonts w:ascii="Times New Roman" w:hAnsi="Times New Roman" w:cs="Times New Roman"/>
        </w:rPr>
        <w:t>per gli Enti pubblici l’anticipazione può arrivare al 30% senza presentazione di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cauzione;</w:t>
      </w:r>
    </w:p>
    <w:p w14:paraId="6F571AB7" w14:textId="77777777" w:rsidR="00AD0284" w:rsidRDefault="003D3AC4" w:rsidP="00AD0284">
      <w:pPr>
        <w:pStyle w:val="Paragrafoelenco"/>
        <w:numPr>
          <w:ilvl w:val="0"/>
          <w:numId w:val="19"/>
        </w:numPr>
        <w:tabs>
          <w:tab w:val="left" w:pos="1530"/>
        </w:tabs>
        <w:ind w:right="114"/>
        <w:rPr>
          <w:rFonts w:ascii="Times New Roman" w:hAnsi="Times New Roman" w:cs="Times New Roman"/>
          <w:sz w:val="24"/>
          <w:szCs w:val="24"/>
        </w:rPr>
      </w:pPr>
      <w:r w:rsidRPr="00AD0284">
        <w:rPr>
          <w:rFonts w:ascii="Times New Roman" w:hAnsi="Times New Roman" w:cs="Times New Roman"/>
          <w:sz w:val="24"/>
          <w:szCs w:val="24"/>
        </w:rPr>
        <w:t>quote annuali di pari importo correlate ai tempi previsti di realizzazione degli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investimenti, previo invio da parte del soggetto responsabile della positiva verifica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della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sussistenza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dell’effettiva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realizzazione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della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corrispondente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parte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degli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investimenti;</w:t>
      </w:r>
    </w:p>
    <w:p w14:paraId="36B07297" w14:textId="2483CCDE" w:rsidR="00983F59" w:rsidRPr="00AD0284" w:rsidRDefault="003D3AC4" w:rsidP="00AD0284">
      <w:pPr>
        <w:pStyle w:val="Paragrafoelenco"/>
        <w:numPr>
          <w:ilvl w:val="0"/>
          <w:numId w:val="19"/>
        </w:numPr>
        <w:tabs>
          <w:tab w:val="left" w:pos="1530"/>
        </w:tabs>
        <w:ind w:right="114"/>
        <w:rPr>
          <w:rFonts w:ascii="Times New Roman" w:hAnsi="Times New Roman" w:cs="Times New Roman"/>
          <w:sz w:val="24"/>
          <w:szCs w:val="24"/>
        </w:rPr>
      </w:pPr>
      <w:r w:rsidRPr="00AD0284">
        <w:rPr>
          <w:rFonts w:ascii="Times New Roman" w:hAnsi="Times New Roman" w:cs="Times New Roman"/>
          <w:sz w:val="24"/>
          <w:szCs w:val="24"/>
        </w:rPr>
        <w:t>erogazione dell’ultima quota pari al 10 per cento dell'agevolazione concessa,</w:t>
      </w:r>
      <w:r w:rsidRPr="00AD0284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previo</w:t>
      </w:r>
      <w:r w:rsidRPr="00AD028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invio</w:t>
      </w:r>
      <w:r w:rsidRPr="00AD028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da</w:t>
      </w:r>
      <w:r w:rsidRPr="00AD028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parte</w:t>
      </w:r>
      <w:r w:rsidRPr="00AD028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</w:t>
      </w:r>
      <w:r w:rsidRPr="00AD028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Ministero,</w:t>
      </w:r>
      <w:r w:rsidRPr="00AD028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tramite</w:t>
      </w:r>
      <w:r w:rsidRPr="00AD028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il</w:t>
      </w:r>
      <w:r w:rsidRPr="00AD028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soggetto</w:t>
      </w:r>
      <w:r w:rsidRPr="00AD028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responsabile,</w:t>
      </w:r>
      <w:r w:rsidRPr="00AD028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della</w:t>
      </w:r>
      <w:r w:rsidRPr="00AD0284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positiva</w:t>
      </w:r>
      <w:r w:rsidR="00AD0284" w:rsidRPr="00AD0284">
        <w:rPr>
          <w:rFonts w:ascii="Times New Roman" w:hAnsi="Times New Roman" w:cs="Times New Roman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verifica del provvedimento di approvazione definitiva del programma di investimenti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realizzato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(di</w:t>
      </w:r>
      <w:r w:rsidRPr="00AD028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seguito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“Provvedimento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Definitivo”),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emanato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dal</w:t>
      </w:r>
      <w:r w:rsidRPr="00AD028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soggetto</w:t>
      </w:r>
      <w:r w:rsidRPr="00AD028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responsabile</w:t>
      </w:r>
      <w:r w:rsidRPr="00AD0284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stesso.</w:t>
      </w:r>
    </w:p>
    <w:p w14:paraId="36B07298" w14:textId="77777777" w:rsidR="00983F59" w:rsidRPr="00AD0284" w:rsidRDefault="003D3AC4">
      <w:pPr>
        <w:pStyle w:val="Paragrafoelenco"/>
        <w:numPr>
          <w:ilvl w:val="0"/>
          <w:numId w:val="4"/>
        </w:numPr>
        <w:tabs>
          <w:tab w:val="left" w:pos="834"/>
        </w:tabs>
        <w:ind w:right="118"/>
        <w:rPr>
          <w:rFonts w:ascii="Times New Roman" w:hAnsi="Times New Roman" w:cs="Times New Roman"/>
          <w:sz w:val="24"/>
          <w:szCs w:val="24"/>
        </w:rPr>
      </w:pPr>
      <w:r w:rsidRPr="00AD0284">
        <w:rPr>
          <w:rFonts w:ascii="Times New Roman" w:hAnsi="Times New Roman" w:cs="Times New Roman"/>
          <w:spacing w:val="-1"/>
          <w:sz w:val="24"/>
          <w:szCs w:val="24"/>
        </w:rPr>
        <w:t>Le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richieste</w:t>
      </w:r>
      <w:r w:rsidRPr="00AD028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di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erogazione</w:t>
      </w:r>
      <w:r w:rsidRPr="00AD028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di</w:t>
      </w:r>
      <w:r w:rsidRPr="00AD028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quota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annuale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</w:t>
      </w:r>
      <w:r w:rsidRPr="00AD028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di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ultimo</w:t>
      </w:r>
      <w:r w:rsidRPr="00AD028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rateo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devono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essere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corredate</w:t>
      </w:r>
      <w:r w:rsidRPr="00AD0284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della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seguente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documentazione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inviate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CDP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dal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soggetto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responsabile:</w:t>
      </w:r>
    </w:p>
    <w:p w14:paraId="36B07299" w14:textId="5C8CA9D9" w:rsidR="00983F59" w:rsidRPr="00AD0284" w:rsidRDefault="003D3AC4" w:rsidP="00E7667B">
      <w:pPr>
        <w:pStyle w:val="Paragrafoelenco"/>
        <w:numPr>
          <w:ilvl w:val="0"/>
          <w:numId w:val="3"/>
        </w:numPr>
        <w:tabs>
          <w:tab w:val="left" w:pos="1134"/>
        </w:tabs>
        <w:ind w:left="993" w:right="117" w:hanging="284"/>
        <w:rPr>
          <w:rFonts w:ascii="Times New Roman" w:hAnsi="Times New Roman" w:cs="Times New Roman"/>
          <w:sz w:val="24"/>
          <w:szCs w:val="24"/>
        </w:rPr>
      </w:pPr>
      <w:r w:rsidRPr="00AD0284">
        <w:rPr>
          <w:rFonts w:ascii="Times New Roman" w:hAnsi="Times New Roman" w:cs="Times New Roman"/>
          <w:sz w:val="24"/>
          <w:szCs w:val="24"/>
        </w:rPr>
        <w:t>relazione sullo stato di avanzamento dell’intervento firmata digitalmente dal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legale</w:t>
      </w:r>
      <w:r w:rsidR="00E7667B"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rappresentante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 soggetto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beneficiario;</w:t>
      </w:r>
    </w:p>
    <w:p w14:paraId="36B0729A" w14:textId="77777777" w:rsidR="00983F59" w:rsidRPr="00F827D3" w:rsidRDefault="003D3AC4" w:rsidP="00E7667B">
      <w:pPr>
        <w:pStyle w:val="Paragrafoelenco"/>
        <w:numPr>
          <w:ilvl w:val="0"/>
          <w:numId w:val="3"/>
        </w:numPr>
        <w:tabs>
          <w:tab w:val="left" w:pos="1134"/>
        </w:tabs>
        <w:ind w:left="993" w:right="109" w:hanging="284"/>
        <w:rPr>
          <w:rFonts w:ascii="Times New Roman" w:hAnsi="Times New Roman" w:cs="Times New Roman"/>
          <w:sz w:val="24"/>
        </w:rPr>
      </w:pPr>
      <w:r w:rsidRPr="00AD0284">
        <w:rPr>
          <w:rFonts w:ascii="Times New Roman" w:hAnsi="Times New Roman" w:cs="Times New Roman"/>
          <w:sz w:val="24"/>
          <w:szCs w:val="24"/>
        </w:rPr>
        <w:t>dichiarazione sostitutiva dell’atto di notorietà di cui all’art. 47 del D.p.r. n.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445/2000, firmata digitalmente dal titolare/legale rappresentante dell’impresa, in cui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siano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indicate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le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fatture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gli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altri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documenti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contabili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aventi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forza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probatoria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equivalente</w:t>
      </w:r>
      <w:r w:rsidRPr="00AD028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riferiti</w:t>
      </w:r>
      <w:r w:rsidRPr="00AD028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agli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investimenti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realizzati,</w:t>
      </w:r>
      <w:r w:rsidRPr="00F827D3">
        <w:rPr>
          <w:rFonts w:ascii="Times New Roman" w:hAnsi="Times New Roman" w:cs="Times New Roman"/>
          <w:spacing w:val="-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tutti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loro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individuazione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quale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attesti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conformità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all’originale</w:t>
      </w:r>
      <w:r w:rsidRPr="00F827D3">
        <w:rPr>
          <w:rFonts w:ascii="Times New Roman" w:hAnsi="Times New Roman" w:cs="Times New Roman"/>
          <w:spacing w:val="-10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8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copie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medesimi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spesa;</w:t>
      </w:r>
    </w:p>
    <w:p w14:paraId="36B0729B" w14:textId="77777777" w:rsidR="00983F59" w:rsidRPr="00F827D3" w:rsidRDefault="003D3AC4" w:rsidP="00E7667B">
      <w:pPr>
        <w:pStyle w:val="Paragrafoelenco"/>
        <w:numPr>
          <w:ilvl w:val="0"/>
          <w:numId w:val="3"/>
        </w:numPr>
        <w:tabs>
          <w:tab w:val="left" w:pos="1134"/>
        </w:tabs>
        <w:ind w:left="993" w:hanging="284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eventuali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certificazioni;</w:t>
      </w:r>
    </w:p>
    <w:p w14:paraId="36B0729C" w14:textId="77777777" w:rsidR="00983F59" w:rsidRPr="00F827D3" w:rsidRDefault="003D3AC4" w:rsidP="00E7667B">
      <w:pPr>
        <w:pStyle w:val="Paragrafoelenco"/>
        <w:numPr>
          <w:ilvl w:val="0"/>
          <w:numId w:val="3"/>
        </w:numPr>
        <w:tabs>
          <w:tab w:val="left" w:pos="1134"/>
        </w:tabs>
        <w:spacing w:before="1"/>
        <w:ind w:left="993" w:hanging="284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copia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fatture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degli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altri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spesa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lettera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b);</w:t>
      </w:r>
    </w:p>
    <w:p w14:paraId="36B0729D" w14:textId="64BEAB10" w:rsidR="00983F59" w:rsidRPr="00F827D3" w:rsidRDefault="003D3AC4" w:rsidP="00E7667B">
      <w:pPr>
        <w:pStyle w:val="Paragrafoelenco"/>
        <w:numPr>
          <w:ilvl w:val="0"/>
          <w:numId w:val="3"/>
        </w:numPr>
        <w:tabs>
          <w:tab w:val="left" w:pos="1134"/>
        </w:tabs>
        <w:ind w:left="993" w:right="117" w:hanging="284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copia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pagamenti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effettuati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esclusivamente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mediante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intestati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modalità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che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consentano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piena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tracciabilità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pagamento e l’immediata riconducibilità dello stesso alla relativa fattura o al relativo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document</w:t>
      </w:r>
      <w:r w:rsidR="00AD5931" w:rsidRPr="00F827D3">
        <w:rPr>
          <w:rFonts w:ascii="Times New Roman" w:hAnsi="Times New Roman" w:cs="Times New Roman"/>
          <w:sz w:val="24"/>
        </w:rPr>
        <w:t>o</w:t>
      </w:r>
      <w:r w:rsidRPr="00F827D3">
        <w:rPr>
          <w:rFonts w:ascii="Times New Roman" w:hAnsi="Times New Roman" w:cs="Times New Roman"/>
          <w:sz w:val="24"/>
        </w:rPr>
        <w:t xml:space="preserve"> giustificativo di spesa.</w:t>
      </w:r>
    </w:p>
    <w:p w14:paraId="36B0729E" w14:textId="77777777" w:rsidR="00983F59" w:rsidRPr="00F827D3" w:rsidRDefault="003D3AC4">
      <w:pPr>
        <w:pStyle w:val="Paragrafoelenco"/>
        <w:numPr>
          <w:ilvl w:val="0"/>
          <w:numId w:val="4"/>
        </w:numPr>
        <w:tabs>
          <w:tab w:val="left" w:pos="834"/>
        </w:tabs>
        <w:ind w:right="119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La documentazione di rendicontazione finale delle spese sostenute dovrà essere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inviata telematicamente al soggetto responsabile entro 60 (sessanta) giorni dalla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data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ultimazione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dell’intervento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imprenditoriale.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Sarà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facoltà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responsabile richiedere all’impresa tutte le integrazioni ritenute necessarie per un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corretto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esame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della rendicontazione prodotta.</w:t>
      </w:r>
    </w:p>
    <w:p w14:paraId="36B0729F" w14:textId="77777777" w:rsidR="00983F59" w:rsidRPr="00F827D3" w:rsidRDefault="00983F59">
      <w:pPr>
        <w:pStyle w:val="Corpotesto"/>
        <w:spacing w:before="5"/>
        <w:ind w:left="0" w:firstLine="0"/>
        <w:jc w:val="left"/>
        <w:rPr>
          <w:rFonts w:ascii="Times New Roman" w:hAnsi="Times New Roman" w:cs="Times New Roman"/>
          <w:sz w:val="34"/>
        </w:rPr>
      </w:pPr>
    </w:p>
    <w:p w14:paraId="36B072A0" w14:textId="77777777" w:rsidR="00983F59" w:rsidRPr="00F827D3" w:rsidRDefault="003D3AC4">
      <w:pPr>
        <w:pStyle w:val="Titolo2"/>
        <w:ind w:left="1228"/>
        <w:rPr>
          <w:rFonts w:ascii="Times New Roman" w:hAnsi="Times New Roman" w:cs="Times New Roman"/>
        </w:rPr>
      </w:pPr>
      <w:bookmarkStart w:id="19" w:name="_Toc94209142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13 –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MONITORAGGIO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ISPEZIONI E CONTROLLI</w:t>
      </w:r>
      <w:bookmarkEnd w:id="19"/>
    </w:p>
    <w:p w14:paraId="36B072A1" w14:textId="77777777" w:rsidR="00983F59" w:rsidRPr="00F827D3" w:rsidRDefault="003D3AC4">
      <w:pPr>
        <w:pStyle w:val="Corpotesto"/>
        <w:spacing w:before="137"/>
        <w:ind w:left="540" w:right="109" w:firstLine="0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>In ogni fase del procedimento il Ministero e i soggetti responsabili possono effettuare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controlli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ispezioni,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anche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a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campione,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sui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singoli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interventi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agevolati,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al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fine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di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r w:rsidRPr="00F827D3">
        <w:rPr>
          <w:rFonts w:ascii="Times New Roman" w:hAnsi="Times New Roman" w:cs="Times New Roman"/>
        </w:rPr>
        <w:t>verificare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le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condizioni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per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il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mantenimento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delle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agevolazioni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concesse,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nonché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l’attuazione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degli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stessi.</w:t>
      </w:r>
    </w:p>
    <w:p w14:paraId="36B072A2" w14:textId="77777777" w:rsidR="00983F59" w:rsidRPr="00F827D3" w:rsidRDefault="00983F59">
      <w:pPr>
        <w:pStyle w:val="Corpotesto"/>
        <w:spacing w:before="5"/>
        <w:ind w:left="0" w:firstLine="0"/>
        <w:jc w:val="left"/>
        <w:rPr>
          <w:rFonts w:ascii="Times New Roman" w:hAnsi="Times New Roman" w:cs="Times New Roman"/>
          <w:sz w:val="34"/>
        </w:rPr>
      </w:pPr>
    </w:p>
    <w:p w14:paraId="36B072A3" w14:textId="77777777" w:rsidR="00983F59" w:rsidRPr="00F827D3" w:rsidRDefault="003D3AC4">
      <w:pPr>
        <w:pStyle w:val="Titolo2"/>
        <w:ind w:left="1226"/>
        <w:rPr>
          <w:rFonts w:ascii="Times New Roman" w:hAnsi="Times New Roman" w:cs="Times New Roman"/>
        </w:rPr>
      </w:pPr>
      <w:bookmarkStart w:id="20" w:name="_Toc94209143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14 –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REVOCA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DELLE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AGEVOLAZIONI</w:t>
      </w:r>
      <w:bookmarkEnd w:id="20"/>
    </w:p>
    <w:p w14:paraId="36B072A4" w14:textId="77777777" w:rsidR="00983F59" w:rsidRPr="00F827D3" w:rsidRDefault="003D3AC4">
      <w:pPr>
        <w:pStyle w:val="Paragrafoelenco"/>
        <w:numPr>
          <w:ilvl w:val="0"/>
          <w:numId w:val="2"/>
        </w:numPr>
        <w:tabs>
          <w:tab w:val="left" w:pos="834"/>
        </w:tabs>
        <w:spacing w:before="139"/>
        <w:ind w:right="117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concesse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sono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revocate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responsabili,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in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tutto</w:t>
      </w:r>
      <w:r w:rsidRPr="00F827D3">
        <w:rPr>
          <w:rFonts w:ascii="Times New Roman" w:hAnsi="Times New Roman" w:cs="Times New Roman"/>
          <w:spacing w:val="-15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o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in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parte,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in</w:t>
      </w:r>
      <w:r w:rsidRPr="00F827D3">
        <w:rPr>
          <w:rFonts w:ascii="Times New Roman" w:hAnsi="Times New Roman" w:cs="Times New Roman"/>
          <w:spacing w:val="-13"/>
          <w:sz w:val="24"/>
        </w:rPr>
        <w:t xml:space="preserve"> </w:t>
      </w:r>
      <w:r w:rsidRPr="00F827D3">
        <w:rPr>
          <w:rFonts w:ascii="Times New Roman" w:hAnsi="Times New Roman" w:cs="Times New Roman"/>
          <w:spacing w:val="-1"/>
          <w:sz w:val="24"/>
        </w:rPr>
        <w:t>relazione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alla</w:t>
      </w:r>
      <w:r w:rsidRPr="00F827D3">
        <w:rPr>
          <w:rFonts w:ascii="Times New Roman" w:hAnsi="Times New Roman" w:cs="Times New Roman"/>
          <w:spacing w:val="-1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natura</w:t>
      </w:r>
      <w:r w:rsidRPr="00F827D3">
        <w:rPr>
          <w:rFonts w:ascii="Times New Roman" w:hAnsi="Times New Roman" w:cs="Times New Roman"/>
          <w:spacing w:val="-17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all’entità</w:t>
      </w:r>
      <w:r w:rsidRPr="00F827D3">
        <w:rPr>
          <w:rFonts w:ascii="Times New Roman" w:hAnsi="Times New Roman" w:cs="Times New Roman"/>
          <w:spacing w:val="-16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dell’inadempimento,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seguenti casi:</w:t>
      </w:r>
    </w:p>
    <w:p w14:paraId="36B072A5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ind w:left="1134" w:right="114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assenza di uno o più requisiti di ammissibilità, ovvero documentazione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irregolare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per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fatti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comunque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imputabili</w:t>
      </w:r>
      <w:r w:rsidRPr="00F827D3">
        <w:rPr>
          <w:rFonts w:ascii="Times New Roman" w:hAnsi="Times New Roman" w:cs="Times New Roman"/>
          <w:spacing w:val="-1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soggetto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beneficiario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</w:t>
      </w:r>
      <w:r w:rsidRPr="00F827D3">
        <w:rPr>
          <w:rFonts w:ascii="Times New Roman" w:hAnsi="Times New Roman" w:cs="Times New Roman"/>
          <w:spacing w:val="-1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non</w:t>
      </w:r>
      <w:r w:rsidRPr="00F827D3">
        <w:rPr>
          <w:rFonts w:ascii="Times New Roman" w:hAnsi="Times New Roman" w:cs="Times New Roman"/>
          <w:spacing w:val="-9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sanabili;</w:t>
      </w:r>
    </w:p>
    <w:p w14:paraId="36B072A6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spacing w:before="1"/>
        <w:ind w:left="1134" w:right="117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false dichiarazioni rese e sottoscritte ai fini della concessione 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agevolazioni;</w:t>
      </w:r>
    </w:p>
    <w:p w14:paraId="36B072A7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ind w:left="1134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mancato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rispetto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norme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sul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cumulo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agevolazioni;</w:t>
      </w:r>
    </w:p>
    <w:p w14:paraId="36B072A8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ind w:left="1134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mancato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adempimento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degli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obblighi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5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all’articolo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9;</w:t>
      </w:r>
    </w:p>
    <w:p w14:paraId="36B072A9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ind w:left="1134" w:right="116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mancata realizzazione dell’intervento nei termini di cui all’articolo 5. La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realizzazione parziale dell’intervento comporta la revoca totale nel caso in cui</w:t>
      </w:r>
      <w:r w:rsidRPr="00F827D3">
        <w:rPr>
          <w:rFonts w:ascii="Times New Roman" w:hAnsi="Times New Roman" w:cs="Times New Roman"/>
          <w:spacing w:val="-6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la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parte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realizzata non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risulti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organica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e funzionale;</w:t>
      </w:r>
    </w:p>
    <w:p w14:paraId="36B072AA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ind w:left="1134" w:right="117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impossibilità di effettuare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 controlli di cui all’articolo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11 per cause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imputabili</w:t>
      </w:r>
      <w:r w:rsidRPr="00F827D3">
        <w:rPr>
          <w:rFonts w:ascii="Times New Roman" w:hAnsi="Times New Roman" w:cs="Times New Roman"/>
          <w:spacing w:val="-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ai soggetti beneficiari;</w:t>
      </w:r>
    </w:p>
    <w:p w14:paraId="36B072AB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ind w:left="1134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esito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negativo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controlli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-4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cui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all’articolo</w:t>
      </w:r>
      <w:r w:rsidRPr="00F827D3">
        <w:rPr>
          <w:rFonts w:ascii="Times New Roman" w:hAnsi="Times New Roman" w:cs="Times New Roman"/>
          <w:spacing w:val="-3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11;</w:t>
      </w:r>
    </w:p>
    <w:p w14:paraId="36B072AC" w14:textId="77777777" w:rsidR="00983F59" w:rsidRPr="00F827D3" w:rsidRDefault="003D3AC4" w:rsidP="00E7667B">
      <w:pPr>
        <w:pStyle w:val="Paragrafoelenco"/>
        <w:numPr>
          <w:ilvl w:val="1"/>
          <w:numId w:val="2"/>
        </w:numPr>
        <w:tabs>
          <w:tab w:val="left" w:pos="2238"/>
        </w:tabs>
        <w:ind w:left="1134" w:right="113" w:hanging="283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sussistenza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ulteriori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condizioni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revoca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previste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dal</w:t>
      </w:r>
      <w:r w:rsidRPr="00F827D3">
        <w:rPr>
          <w:rFonts w:ascii="Times New Roman" w:hAnsi="Times New Roman" w:cs="Times New Roman"/>
          <w:spacing w:val="1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provvedimento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di concessione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delle</w:t>
      </w:r>
      <w:r w:rsidRPr="00F827D3">
        <w:rPr>
          <w:rFonts w:ascii="Times New Roman" w:hAnsi="Times New Roman" w:cs="Times New Roman"/>
          <w:spacing w:val="-2"/>
          <w:sz w:val="24"/>
        </w:rPr>
        <w:t xml:space="preserve"> </w:t>
      </w:r>
      <w:r w:rsidRPr="00F827D3">
        <w:rPr>
          <w:rFonts w:ascii="Times New Roman" w:hAnsi="Times New Roman" w:cs="Times New Roman"/>
          <w:sz w:val="24"/>
        </w:rPr>
        <w:t>agevolazioni.</w:t>
      </w:r>
    </w:p>
    <w:p w14:paraId="36B072AE" w14:textId="77777777" w:rsidR="00983F59" w:rsidRPr="00F827D3" w:rsidRDefault="00983F59">
      <w:pPr>
        <w:pStyle w:val="Corpotesto"/>
        <w:spacing w:before="2"/>
        <w:ind w:left="0" w:firstLine="0"/>
        <w:jc w:val="left"/>
        <w:rPr>
          <w:rFonts w:ascii="Times New Roman" w:hAnsi="Times New Roman" w:cs="Times New Roman"/>
          <w:sz w:val="19"/>
        </w:rPr>
      </w:pPr>
    </w:p>
    <w:p w14:paraId="36B072AF" w14:textId="77777777" w:rsidR="00983F59" w:rsidRPr="00F827D3" w:rsidRDefault="003D3AC4" w:rsidP="002073D9">
      <w:pPr>
        <w:pStyle w:val="Titolo2"/>
        <w:spacing w:before="92" w:after="240"/>
        <w:ind w:left="1225"/>
        <w:rPr>
          <w:rFonts w:ascii="Times New Roman" w:hAnsi="Times New Roman" w:cs="Times New Roman"/>
        </w:rPr>
      </w:pPr>
      <w:bookmarkStart w:id="21" w:name="_Toc94209144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15 –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RESPONSABILE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PROCEDIMENTO</w:t>
      </w:r>
      <w:bookmarkEnd w:id="21"/>
    </w:p>
    <w:p w14:paraId="36B072B0" w14:textId="2A140219" w:rsidR="00983F59" w:rsidRPr="00F827D3" w:rsidRDefault="003D3AC4" w:rsidP="00AD0284">
      <w:pPr>
        <w:ind w:left="426" w:firstLine="294"/>
        <w:rPr>
          <w:rFonts w:ascii="Times New Roman" w:hAnsi="Times New Roman" w:cs="Times New Roman"/>
          <w:sz w:val="24"/>
          <w:szCs w:val="24"/>
        </w:rPr>
      </w:pPr>
      <w:r w:rsidRPr="00F827D3">
        <w:rPr>
          <w:rFonts w:ascii="Times New Roman" w:hAnsi="Times New Roman" w:cs="Times New Roman"/>
          <w:sz w:val="24"/>
          <w:szCs w:val="24"/>
        </w:rPr>
        <w:t>Responsabile</w:t>
      </w:r>
      <w:r w:rsidR="002073D9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della</w:t>
      </w:r>
      <w:r w:rsidR="002073D9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presente</w:t>
      </w:r>
      <w:r w:rsidR="002073D9" w:rsidRPr="00F827D3">
        <w:rPr>
          <w:rFonts w:ascii="Times New Roman" w:hAnsi="Times New Roman" w:cs="Times New Roman"/>
          <w:sz w:val="24"/>
          <w:szCs w:val="24"/>
        </w:rPr>
        <w:t xml:space="preserve"> </w:t>
      </w:r>
      <w:r w:rsidRPr="00F827D3">
        <w:rPr>
          <w:rFonts w:ascii="Times New Roman" w:hAnsi="Times New Roman" w:cs="Times New Roman"/>
          <w:sz w:val="24"/>
          <w:szCs w:val="24"/>
        </w:rPr>
        <w:t>procedura</w:t>
      </w:r>
      <w:r w:rsidR="002073D9" w:rsidRPr="00F827D3">
        <w:rPr>
          <w:rFonts w:ascii="Times New Roman" w:hAnsi="Times New Roman" w:cs="Times New Roman"/>
          <w:sz w:val="24"/>
          <w:szCs w:val="24"/>
        </w:rPr>
        <w:t xml:space="preserve"> è </w:t>
      </w:r>
      <w:r w:rsidR="00AD0284">
        <w:rPr>
          <w:rFonts w:ascii="Times New Roman" w:hAnsi="Times New Roman" w:cs="Times New Roman"/>
          <w:sz w:val="24"/>
          <w:szCs w:val="24"/>
        </w:rPr>
        <w:t>l’arch.</w:t>
      </w:r>
      <w:r w:rsidR="002073D9" w:rsidRPr="00F827D3">
        <w:rPr>
          <w:rFonts w:ascii="Times New Roman" w:hAnsi="Times New Roman" w:cs="Times New Roman"/>
          <w:sz w:val="24"/>
          <w:szCs w:val="24"/>
        </w:rPr>
        <w:t xml:space="preserve"> Vincenzo Capasso</w:t>
      </w:r>
      <w:r w:rsidR="00AD0284">
        <w:rPr>
          <w:rFonts w:ascii="Times New Roman" w:hAnsi="Times New Roman" w:cs="Times New Roman"/>
          <w:sz w:val="24"/>
          <w:szCs w:val="24"/>
        </w:rPr>
        <w:t>.</w:t>
      </w:r>
      <w:r w:rsidR="002073D9" w:rsidRPr="00F827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072B1" w14:textId="77777777" w:rsidR="00983F59" w:rsidRPr="00F827D3" w:rsidRDefault="00983F59" w:rsidP="00E7667B">
      <w:pPr>
        <w:pStyle w:val="Corpotesto"/>
        <w:spacing w:before="5"/>
        <w:ind w:left="0" w:firstLine="0"/>
        <w:rPr>
          <w:rFonts w:ascii="Times New Roman" w:hAnsi="Times New Roman" w:cs="Times New Roman"/>
          <w:sz w:val="34"/>
        </w:rPr>
      </w:pPr>
    </w:p>
    <w:p w14:paraId="36B072B2" w14:textId="77777777" w:rsidR="00983F59" w:rsidRPr="00F827D3" w:rsidRDefault="003D3AC4">
      <w:pPr>
        <w:pStyle w:val="Titolo2"/>
        <w:ind w:left="1229"/>
        <w:rPr>
          <w:rFonts w:ascii="Times New Roman" w:hAnsi="Times New Roman" w:cs="Times New Roman"/>
        </w:rPr>
      </w:pPr>
      <w:bookmarkStart w:id="22" w:name="_Toc94209145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16 -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DISPOSIZIONI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GENERALI</w:t>
      </w:r>
      <w:bookmarkEnd w:id="22"/>
    </w:p>
    <w:p w14:paraId="0B350677" w14:textId="77777777" w:rsidR="00AD0284" w:rsidRDefault="003D3AC4" w:rsidP="00AD0284">
      <w:pPr>
        <w:pStyle w:val="Corpotesto"/>
        <w:numPr>
          <w:ilvl w:val="0"/>
          <w:numId w:val="20"/>
        </w:numPr>
        <w:spacing w:before="137"/>
        <w:ind w:right="107"/>
        <w:rPr>
          <w:rFonts w:ascii="Times New Roman" w:hAnsi="Times New Roman" w:cs="Times New Roman"/>
          <w:spacing w:val="-1"/>
        </w:rPr>
      </w:pPr>
      <w:r w:rsidRPr="00AD0284">
        <w:rPr>
          <w:rFonts w:ascii="Times New Roman" w:hAnsi="Times New Roman" w:cs="Times New Roman"/>
        </w:rPr>
        <w:t>Le disposizioni previste dal presente avviso possono essere sospese, modificate o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integrate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in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qualsiasi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momento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da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parte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del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Soggetto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Responsabile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del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Patto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Territoriale, senza che per questo possano essere vantati diritti o pregiudiziali nei</w:t>
      </w:r>
      <w:r w:rsidRPr="00AD0284">
        <w:rPr>
          <w:rFonts w:ascii="Times New Roman" w:hAnsi="Times New Roman" w:cs="Times New Roman"/>
          <w:spacing w:val="1"/>
        </w:rPr>
        <w:t xml:space="preserve"> </w:t>
      </w:r>
      <w:r w:rsidRPr="00AD0284">
        <w:rPr>
          <w:rFonts w:ascii="Times New Roman" w:hAnsi="Times New Roman" w:cs="Times New Roman"/>
        </w:rPr>
        <w:t>confronti</w:t>
      </w:r>
      <w:r w:rsidRPr="00AD0284">
        <w:rPr>
          <w:rFonts w:ascii="Times New Roman" w:hAnsi="Times New Roman" w:cs="Times New Roman"/>
          <w:spacing w:val="-8"/>
        </w:rPr>
        <w:t xml:space="preserve"> </w:t>
      </w:r>
      <w:r w:rsidRPr="00AD0284">
        <w:rPr>
          <w:rFonts w:ascii="Times New Roman" w:hAnsi="Times New Roman" w:cs="Times New Roman"/>
        </w:rPr>
        <w:t>dello</w:t>
      </w:r>
      <w:r w:rsidRPr="00AD0284">
        <w:rPr>
          <w:rFonts w:ascii="Times New Roman" w:hAnsi="Times New Roman" w:cs="Times New Roman"/>
          <w:spacing w:val="-8"/>
        </w:rPr>
        <w:t xml:space="preserve"> </w:t>
      </w:r>
      <w:r w:rsidRPr="00AD0284">
        <w:rPr>
          <w:rFonts w:ascii="Times New Roman" w:hAnsi="Times New Roman" w:cs="Times New Roman"/>
        </w:rPr>
        <w:t>stesso</w:t>
      </w:r>
      <w:r w:rsidRPr="00AD0284">
        <w:rPr>
          <w:rFonts w:ascii="Times New Roman" w:hAnsi="Times New Roman" w:cs="Times New Roman"/>
          <w:spacing w:val="-8"/>
        </w:rPr>
        <w:t xml:space="preserve"> </w:t>
      </w:r>
      <w:r w:rsidRPr="00AD0284">
        <w:rPr>
          <w:rFonts w:ascii="Times New Roman" w:hAnsi="Times New Roman" w:cs="Times New Roman"/>
        </w:rPr>
        <w:t>Patto.</w:t>
      </w:r>
      <w:r w:rsidRPr="00AD0284">
        <w:rPr>
          <w:rFonts w:ascii="Times New Roman" w:hAnsi="Times New Roman" w:cs="Times New Roman"/>
          <w:spacing w:val="-4"/>
        </w:rPr>
        <w:t xml:space="preserve"> </w:t>
      </w:r>
      <w:r w:rsidRPr="00AD0284">
        <w:rPr>
          <w:rFonts w:ascii="Times New Roman" w:hAnsi="Times New Roman" w:cs="Times New Roman"/>
        </w:rPr>
        <w:t>Tutti</w:t>
      </w:r>
      <w:r w:rsidRPr="00AD0284">
        <w:rPr>
          <w:rFonts w:ascii="Times New Roman" w:hAnsi="Times New Roman" w:cs="Times New Roman"/>
          <w:spacing w:val="-7"/>
        </w:rPr>
        <w:t xml:space="preserve"> </w:t>
      </w:r>
      <w:r w:rsidRPr="00AD0284">
        <w:rPr>
          <w:rFonts w:ascii="Times New Roman" w:hAnsi="Times New Roman" w:cs="Times New Roman"/>
        </w:rPr>
        <w:t>i</w:t>
      </w:r>
      <w:r w:rsidRPr="00AD0284">
        <w:rPr>
          <w:rFonts w:ascii="Times New Roman" w:hAnsi="Times New Roman" w:cs="Times New Roman"/>
          <w:spacing w:val="-7"/>
        </w:rPr>
        <w:t xml:space="preserve"> </w:t>
      </w:r>
      <w:r w:rsidRPr="00AD0284">
        <w:rPr>
          <w:rFonts w:ascii="Times New Roman" w:hAnsi="Times New Roman" w:cs="Times New Roman"/>
        </w:rPr>
        <w:t>documenti</w:t>
      </w:r>
      <w:r w:rsidRPr="00AD0284">
        <w:rPr>
          <w:rFonts w:ascii="Times New Roman" w:hAnsi="Times New Roman" w:cs="Times New Roman"/>
          <w:spacing w:val="-8"/>
        </w:rPr>
        <w:t xml:space="preserve"> </w:t>
      </w:r>
      <w:r w:rsidRPr="00AD0284">
        <w:rPr>
          <w:rFonts w:ascii="Times New Roman" w:hAnsi="Times New Roman" w:cs="Times New Roman"/>
        </w:rPr>
        <w:t>che</w:t>
      </w:r>
      <w:r w:rsidRPr="00AD0284">
        <w:rPr>
          <w:rFonts w:ascii="Times New Roman" w:hAnsi="Times New Roman" w:cs="Times New Roman"/>
          <w:spacing w:val="-6"/>
        </w:rPr>
        <w:t xml:space="preserve"> </w:t>
      </w:r>
      <w:r w:rsidRPr="00AD0284">
        <w:rPr>
          <w:rFonts w:ascii="Times New Roman" w:hAnsi="Times New Roman" w:cs="Times New Roman"/>
        </w:rPr>
        <w:t>riguardano</w:t>
      </w:r>
      <w:r w:rsidRPr="00AD0284">
        <w:rPr>
          <w:rFonts w:ascii="Times New Roman" w:hAnsi="Times New Roman" w:cs="Times New Roman"/>
          <w:spacing w:val="-8"/>
        </w:rPr>
        <w:t xml:space="preserve"> </w:t>
      </w:r>
      <w:r w:rsidRPr="00AD0284">
        <w:rPr>
          <w:rFonts w:ascii="Times New Roman" w:hAnsi="Times New Roman" w:cs="Times New Roman"/>
        </w:rPr>
        <w:t>il</w:t>
      </w:r>
      <w:r w:rsidRPr="00AD0284">
        <w:rPr>
          <w:rFonts w:ascii="Times New Roman" w:hAnsi="Times New Roman" w:cs="Times New Roman"/>
          <w:spacing w:val="-9"/>
        </w:rPr>
        <w:t xml:space="preserve"> </w:t>
      </w:r>
      <w:r w:rsidRPr="00AD0284">
        <w:rPr>
          <w:rFonts w:ascii="Times New Roman" w:hAnsi="Times New Roman" w:cs="Times New Roman"/>
        </w:rPr>
        <w:t>presente</w:t>
      </w:r>
      <w:r w:rsidRPr="00AD0284">
        <w:rPr>
          <w:rFonts w:ascii="Times New Roman" w:hAnsi="Times New Roman" w:cs="Times New Roman"/>
          <w:spacing w:val="-8"/>
        </w:rPr>
        <w:t xml:space="preserve"> </w:t>
      </w:r>
      <w:r w:rsidRPr="00AD0284">
        <w:rPr>
          <w:rFonts w:ascii="Times New Roman" w:hAnsi="Times New Roman" w:cs="Times New Roman"/>
        </w:rPr>
        <w:t>Avviso</w:t>
      </w:r>
      <w:r w:rsidRPr="00AD0284">
        <w:rPr>
          <w:rFonts w:ascii="Times New Roman" w:hAnsi="Times New Roman" w:cs="Times New Roman"/>
          <w:spacing w:val="-6"/>
        </w:rPr>
        <w:t xml:space="preserve"> </w:t>
      </w:r>
      <w:r w:rsidRPr="00AD0284">
        <w:rPr>
          <w:rFonts w:ascii="Times New Roman" w:hAnsi="Times New Roman" w:cs="Times New Roman"/>
        </w:rPr>
        <w:t>sono</w:t>
      </w:r>
      <w:r w:rsidRPr="00AD0284">
        <w:rPr>
          <w:rFonts w:ascii="Times New Roman" w:hAnsi="Times New Roman" w:cs="Times New Roman"/>
          <w:spacing w:val="-65"/>
        </w:rPr>
        <w:t xml:space="preserve"> </w:t>
      </w:r>
      <w:r w:rsidRPr="00AD0284">
        <w:rPr>
          <w:rFonts w:ascii="Times New Roman" w:hAnsi="Times New Roman" w:cs="Times New Roman"/>
          <w:spacing w:val="-1"/>
        </w:rPr>
        <w:t>disponibili</w:t>
      </w:r>
      <w:r w:rsidRPr="00AD0284">
        <w:rPr>
          <w:rFonts w:ascii="Times New Roman" w:hAnsi="Times New Roman" w:cs="Times New Roman"/>
          <w:spacing w:val="-15"/>
        </w:rPr>
        <w:t xml:space="preserve"> </w:t>
      </w:r>
      <w:r w:rsidR="00341C06" w:rsidRPr="00AD0284">
        <w:rPr>
          <w:rFonts w:ascii="Times New Roman" w:hAnsi="Times New Roman" w:cs="Times New Roman"/>
          <w:spacing w:val="-1"/>
        </w:rPr>
        <w:t>sul sito della competente Comunità Montana nonché sui siti istituzionali dei comuni del territor</w:t>
      </w:r>
      <w:r w:rsidR="004545B0" w:rsidRPr="00AD0284">
        <w:rPr>
          <w:rFonts w:ascii="Times New Roman" w:hAnsi="Times New Roman" w:cs="Times New Roman"/>
          <w:spacing w:val="-1"/>
        </w:rPr>
        <w:t>io</w:t>
      </w:r>
      <w:r w:rsidR="00341C06" w:rsidRPr="00AD0284">
        <w:rPr>
          <w:rFonts w:ascii="Times New Roman" w:hAnsi="Times New Roman" w:cs="Times New Roman"/>
          <w:spacing w:val="-1"/>
        </w:rPr>
        <w:t xml:space="preserve"> di cui fa parte il comprensorio del Patto Territoriale.</w:t>
      </w:r>
      <w:r w:rsidR="00AD0284" w:rsidRPr="00AD0284">
        <w:rPr>
          <w:rFonts w:ascii="Times New Roman" w:hAnsi="Times New Roman" w:cs="Times New Roman"/>
          <w:spacing w:val="-1"/>
        </w:rPr>
        <w:t xml:space="preserve"> </w:t>
      </w:r>
    </w:p>
    <w:p w14:paraId="36B072B7" w14:textId="4815E668" w:rsidR="00983F59" w:rsidRPr="00AD0284" w:rsidRDefault="003D3AC4" w:rsidP="00AD0284">
      <w:pPr>
        <w:pStyle w:val="Corpotesto"/>
        <w:numPr>
          <w:ilvl w:val="0"/>
          <w:numId w:val="20"/>
        </w:numPr>
        <w:spacing w:before="137"/>
        <w:ind w:right="107"/>
        <w:rPr>
          <w:rFonts w:ascii="Times New Roman" w:hAnsi="Times New Roman" w:cs="Times New Roman"/>
          <w:spacing w:val="-1"/>
        </w:rPr>
      </w:pPr>
      <w:r w:rsidRPr="00AD0284">
        <w:rPr>
          <w:rFonts w:ascii="Times New Roman" w:hAnsi="Times New Roman" w:cs="Times New Roman"/>
        </w:rPr>
        <w:t>Per</w:t>
      </w:r>
      <w:r w:rsidRPr="00AD0284">
        <w:rPr>
          <w:rFonts w:ascii="Times New Roman" w:hAnsi="Times New Roman" w:cs="Times New Roman"/>
          <w:spacing w:val="-2"/>
        </w:rPr>
        <w:t xml:space="preserve"> </w:t>
      </w:r>
      <w:r w:rsidRPr="00AD0284">
        <w:rPr>
          <w:rFonts w:ascii="Times New Roman" w:hAnsi="Times New Roman" w:cs="Times New Roman"/>
        </w:rPr>
        <w:t>quanto</w:t>
      </w:r>
      <w:r w:rsidRPr="00AD0284">
        <w:rPr>
          <w:rFonts w:ascii="Times New Roman" w:hAnsi="Times New Roman" w:cs="Times New Roman"/>
          <w:spacing w:val="-2"/>
        </w:rPr>
        <w:t xml:space="preserve"> </w:t>
      </w:r>
      <w:r w:rsidRPr="00AD0284">
        <w:rPr>
          <w:rFonts w:ascii="Times New Roman" w:hAnsi="Times New Roman" w:cs="Times New Roman"/>
        </w:rPr>
        <w:t>non</w:t>
      </w:r>
      <w:r w:rsidRPr="00AD0284">
        <w:rPr>
          <w:rFonts w:ascii="Times New Roman" w:hAnsi="Times New Roman" w:cs="Times New Roman"/>
          <w:spacing w:val="-4"/>
        </w:rPr>
        <w:t xml:space="preserve"> </w:t>
      </w:r>
      <w:r w:rsidRPr="00AD0284">
        <w:rPr>
          <w:rFonts w:ascii="Times New Roman" w:hAnsi="Times New Roman" w:cs="Times New Roman"/>
        </w:rPr>
        <w:t>espressamente</w:t>
      </w:r>
      <w:r w:rsidRPr="00AD0284">
        <w:rPr>
          <w:rFonts w:ascii="Times New Roman" w:hAnsi="Times New Roman" w:cs="Times New Roman"/>
          <w:spacing w:val="-3"/>
        </w:rPr>
        <w:t xml:space="preserve"> </w:t>
      </w:r>
      <w:r w:rsidRPr="00AD0284">
        <w:rPr>
          <w:rFonts w:ascii="Times New Roman" w:hAnsi="Times New Roman" w:cs="Times New Roman"/>
        </w:rPr>
        <w:t>disciplinato</w:t>
      </w:r>
      <w:r w:rsidRPr="00AD0284">
        <w:rPr>
          <w:rFonts w:ascii="Times New Roman" w:hAnsi="Times New Roman" w:cs="Times New Roman"/>
          <w:spacing w:val="-3"/>
        </w:rPr>
        <w:t xml:space="preserve"> </w:t>
      </w:r>
      <w:r w:rsidRPr="00AD0284">
        <w:rPr>
          <w:rFonts w:ascii="Times New Roman" w:hAnsi="Times New Roman" w:cs="Times New Roman"/>
        </w:rPr>
        <w:t>nel</w:t>
      </w:r>
      <w:r w:rsidRPr="00AD0284">
        <w:rPr>
          <w:rFonts w:ascii="Times New Roman" w:hAnsi="Times New Roman" w:cs="Times New Roman"/>
          <w:spacing w:val="-5"/>
        </w:rPr>
        <w:t xml:space="preserve"> </w:t>
      </w:r>
      <w:r w:rsidRPr="00AD0284">
        <w:rPr>
          <w:rFonts w:ascii="Times New Roman" w:hAnsi="Times New Roman" w:cs="Times New Roman"/>
        </w:rPr>
        <w:t>presente</w:t>
      </w:r>
      <w:r w:rsidRPr="00AD0284">
        <w:rPr>
          <w:rFonts w:ascii="Times New Roman" w:hAnsi="Times New Roman" w:cs="Times New Roman"/>
          <w:spacing w:val="-3"/>
        </w:rPr>
        <w:t xml:space="preserve"> </w:t>
      </w:r>
      <w:r w:rsidR="00C03D55" w:rsidRPr="00AD0284">
        <w:rPr>
          <w:rFonts w:ascii="Times New Roman" w:hAnsi="Times New Roman" w:cs="Times New Roman"/>
        </w:rPr>
        <w:t>avviso</w:t>
      </w:r>
      <w:r w:rsidRPr="00AD0284">
        <w:rPr>
          <w:rFonts w:ascii="Times New Roman" w:hAnsi="Times New Roman" w:cs="Times New Roman"/>
          <w:spacing w:val="-2"/>
        </w:rPr>
        <w:t xml:space="preserve"> </w:t>
      </w:r>
      <w:r w:rsidRPr="00AD0284">
        <w:rPr>
          <w:rFonts w:ascii="Times New Roman" w:hAnsi="Times New Roman" w:cs="Times New Roman"/>
        </w:rPr>
        <w:t>si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fa</w:t>
      </w:r>
      <w:r w:rsidRPr="00AD0284">
        <w:rPr>
          <w:rFonts w:ascii="Times New Roman" w:hAnsi="Times New Roman" w:cs="Times New Roman"/>
          <w:spacing w:val="-4"/>
        </w:rPr>
        <w:t xml:space="preserve"> </w:t>
      </w:r>
      <w:r w:rsidRPr="00AD0284">
        <w:rPr>
          <w:rFonts w:ascii="Times New Roman" w:hAnsi="Times New Roman" w:cs="Times New Roman"/>
        </w:rPr>
        <w:t>espresso</w:t>
      </w:r>
      <w:r w:rsidRPr="00AD0284">
        <w:rPr>
          <w:rFonts w:ascii="Times New Roman" w:hAnsi="Times New Roman" w:cs="Times New Roman"/>
          <w:spacing w:val="-2"/>
        </w:rPr>
        <w:t xml:space="preserve"> </w:t>
      </w:r>
      <w:r w:rsidRPr="00AD0284">
        <w:rPr>
          <w:rFonts w:ascii="Times New Roman" w:hAnsi="Times New Roman" w:cs="Times New Roman"/>
        </w:rPr>
        <w:t>rinvio</w:t>
      </w:r>
      <w:r w:rsidRPr="00AD0284">
        <w:rPr>
          <w:rFonts w:ascii="Times New Roman" w:hAnsi="Times New Roman" w:cs="Times New Roman"/>
          <w:spacing w:val="-64"/>
        </w:rPr>
        <w:t xml:space="preserve"> </w:t>
      </w:r>
      <w:r w:rsidRPr="00AD0284">
        <w:rPr>
          <w:rFonts w:ascii="Times New Roman" w:hAnsi="Times New Roman" w:cs="Times New Roman"/>
        </w:rPr>
        <w:t>alla</w:t>
      </w:r>
      <w:r w:rsidRPr="00AD0284">
        <w:rPr>
          <w:rFonts w:ascii="Times New Roman" w:hAnsi="Times New Roman" w:cs="Times New Roman"/>
          <w:spacing w:val="-2"/>
        </w:rPr>
        <w:t xml:space="preserve"> </w:t>
      </w:r>
      <w:r w:rsidRPr="00AD0284">
        <w:rPr>
          <w:rFonts w:ascii="Times New Roman" w:hAnsi="Times New Roman" w:cs="Times New Roman"/>
        </w:rPr>
        <w:t>normativa</w:t>
      </w:r>
      <w:r w:rsidRPr="00AD0284">
        <w:rPr>
          <w:rFonts w:ascii="Times New Roman" w:hAnsi="Times New Roman" w:cs="Times New Roman"/>
          <w:spacing w:val="-3"/>
        </w:rPr>
        <w:t xml:space="preserve"> </w:t>
      </w:r>
      <w:r w:rsidRPr="00AD0284">
        <w:rPr>
          <w:rFonts w:ascii="Times New Roman" w:hAnsi="Times New Roman" w:cs="Times New Roman"/>
        </w:rPr>
        <w:t>vigente,</w:t>
      </w:r>
      <w:r w:rsidRPr="00AD0284">
        <w:rPr>
          <w:rFonts w:ascii="Times New Roman" w:hAnsi="Times New Roman" w:cs="Times New Roman"/>
          <w:spacing w:val="-3"/>
        </w:rPr>
        <w:t xml:space="preserve"> </w:t>
      </w:r>
      <w:r w:rsidRPr="00AD0284">
        <w:rPr>
          <w:rFonts w:ascii="Times New Roman" w:hAnsi="Times New Roman" w:cs="Times New Roman"/>
        </w:rPr>
        <w:t>in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="00C03D55" w:rsidRPr="00AD0284">
        <w:rPr>
          <w:rFonts w:ascii="Times New Roman" w:hAnsi="Times New Roman" w:cs="Times New Roman"/>
        </w:rPr>
        <w:t>particolar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modo</w:t>
      </w:r>
      <w:r w:rsidRPr="00AD0284">
        <w:rPr>
          <w:rFonts w:ascii="Times New Roman" w:hAnsi="Times New Roman" w:cs="Times New Roman"/>
          <w:spacing w:val="-4"/>
        </w:rPr>
        <w:t xml:space="preserve"> </w:t>
      </w:r>
      <w:r w:rsidRPr="00AD0284">
        <w:rPr>
          <w:rFonts w:ascii="Times New Roman" w:hAnsi="Times New Roman" w:cs="Times New Roman"/>
        </w:rPr>
        <w:t>al</w:t>
      </w:r>
      <w:r w:rsidRPr="00AD0284">
        <w:rPr>
          <w:rFonts w:ascii="Times New Roman" w:hAnsi="Times New Roman" w:cs="Times New Roman"/>
          <w:spacing w:val="-4"/>
        </w:rPr>
        <w:t xml:space="preserve"> </w:t>
      </w:r>
      <w:r w:rsidRPr="00AD0284">
        <w:rPr>
          <w:rFonts w:ascii="Times New Roman" w:hAnsi="Times New Roman" w:cs="Times New Roman"/>
        </w:rPr>
        <w:t>D.M.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Mise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MEF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del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30.11.2020</w:t>
      </w:r>
      <w:r w:rsidRPr="00AD0284">
        <w:rPr>
          <w:rFonts w:ascii="Times New Roman" w:hAnsi="Times New Roman" w:cs="Times New Roman"/>
          <w:spacing w:val="-4"/>
        </w:rPr>
        <w:t xml:space="preserve"> </w:t>
      </w:r>
      <w:r w:rsidRPr="00AD0284">
        <w:rPr>
          <w:rFonts w:ascii="Times New Roman" w:hAnsi="Times New Roman" w:cs="Times New Roman"/>
        </w:rPr>
        <w:t>e successive</w:t>
      </w:r>
      <w:r w:rsidR="00AE1AF9" w:rsidRPr="00AD0284">
        <w:rPr>
          <w:rFonts w:ascii="Times New Roman" w:hAnsi="Times New Roman" w:cs="Times New Roman"/>
        </w:rPr>
        <w:t xml:space="preserve"> </w:t>
      </w:r>
      <w:r w:rsidRPr="00AD0284">
        <w:rPr>
          <w:rFonts w:ascii="Times New Roman" w:hAnsi="Times New Roman" w:cs="Times New Roman"/>
        </w:rPr>
        <w:t>D.D.</w:t>
      </w:r>
      <w:r w:rsidRPr="00AD0284">
        <w:rPr>
          <w:rFonts w:ascii="Times New Roman" w:hAnsi="Times New Roman" w:cs="Times New Roman"/>
          <w:spacing w:val="-2"/>
        </w:rPr>
        <w:t xml:space="preserve"> </w:t>
      </w:r>
      <w:r w:rsidRPr="00AD0284">
        <w:rPr>
          <w:rFonts w:ascii="Times New Roman" w:hAnsi="Times New Roman" w:cs="Times New Roman"/>
        </w:rPr>
        <w:t>Mise</w:t>
      </w:r>
      <w:r w:rsidRPr="00AD0284">
        <w:rPr>
          <w:rFonts w:ascii="Times New Roman" w:hAnsi="Times New Roman" w:cs="Times New Roman"/>
          <w:spacing w:val="-2"/>
        </w:rPr>
        <w:t xml:space="preserve"> </w:t>
      </w:r>
      <w:r w:rsidRPr="00AD0284">
        <w:rPr>
          <w:rFonts w:ascii="Times New Roman" w:hAnsi="Times New Roman" w:cs="Times New Roman"/>
        </w:rPr>
        <w:t>del</w:t>
      </w:r>
      <w:r w:rsidRPr="00AD0284">
        <w:rPr>
          <w:rFonts w:ascii="Times New Roman" w:hAnsi="Times New Roman" w:cs="Times New Roman"/>
          <w:spacing w:val="-1"/>
        </w:rPr>
        <w:t xml:space="preserve"> </w:t>
      </w:r>
      <w:r w:rsidRPr="00AD0284">
        <w:rPr>
          <w:rFonts w:ascii="Times New Roman" w:hAnsi="Times New Roman" w:cs="Times New Roman"/>
        </w:rPr>
        <w:t>30.07.2021.</w:t>
      </w:r>
    </w:p>
    <w:p w14:paraId="36B072B8" w14:textId="671192B3" w:rsidR="00983F59" w:rsidRPr="00F827D3" w:rsidRDefault="003D3AC4">
      <w:pPr>
        <w:pStyle w:val="Titolo2"/>
        <w:spacing w:before="120"/>
        <w:ind w:left="1226"/>
        <w:rPr>
          <w:rFonts w:ascii="Times New Roman" w:hAnsi="Times New Roman" w:cs="Times New Roman"/>
        </w:rPr>
      </w:pPr>
      <w:bookmarkStart w:id="23" w:name="_Toc94209146"/>
      <w:r w:rsidRPr="00F827D3">
        <w:rPr>
          <w:rFonts w:ascii="Times New Roman" w:hAnsi="Times New Roman" w:cs="Times New Roman"/>
        </w:rPr>
        <w:t>ARTICOLO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1</w:t>
      </w:r>
      <w:r w:rsidR="0006101A" w:rsidRPr="00F827D3">
        <w:rPr>
          <w:rFonts w:ascii="Times New Roman" w:hAnsi="Times New Roman" w:cs="Times New Roman"/>
        </w:rPr>
        <w:t>7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–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TUTELA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DELLA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PRIVACY</w:t>
      </w:r>
      <w:bookmarkEnd w:id="23"/>
    </w:p>
    <w:p w14:paraId="36B072BB" w14:textId="0D21529A" w:rsidR="00983F59" w:rsidRPr="00AD0284" w:rsidRDefault="003D3AC4" w:rsidP="00AD0284">
      <w:pPr>
        <w:pStyle w:val="Paragrafoelenco"/>
        <w:numPr>
          <w:ilvl w:val="0"/>
          <w:numId w:val="21"/>
        </w:numPr>
        <w:tabs>
          <w:tab w:val="left" w:pos="834"/>
        </w:tabs>
        <w:spacing w:before="77"/>
        <w:ind w:right="109"/>
        <w:rPr>
          <w:rFonts w:ascii="Times New Roman" w:hAnsi="Times New Roman" w:cs="Times New Roman"/>
          <w:sz w:val="24"/>
          <w:szCs w:val="24"/>
        </w:rPr>
      </w:pPr>
      <w:r w:rsidRPr="00AD0284">
        <w:rPr>
          <w:rFonts w:ascii="Times New Roman" w:hAnsi="Times New Roman" w:cs="Times New Roman"/>
          <w:sz w:val="24"/>
        </w:rPr>
        <w:t>Si informano i richiedenti che, in conformità al Regolamento 2016/679/UE (General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Data Protection Regulation), i dati personali ed istituzionali indicati saranno oggetto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 trattamento esclusivamente per le finalità del presente avviso e scopi istituzionali.</w:t>
      </w:r>
      <w:r w:rsidRPr="00AD0284">
        <w:rPr>
          <w:rFonts w:ascii="Times New Roman" w:hAnsi="Times New Roman" w:cs="Times New Roman"/>
          <w:spacing w:val="-6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Il titolare del trattamento è la</w:t>
      </w:r>
      <w:r w:rsidR="003B34B8" w:rsidRPr="00AD0284">
        <w:rPr>
          <w:rFonts w:ascii="Times New Roman" w:hAnsi="Times New Roman" w:cs="Times New Roman"/>
          <w:sz w:val="24"/>
        </w:rPr>
        <w:t xml:space="preserve"> società Sviluppo Sele Tanagro s.r.l.</w:t>
      </w:r>
      <w:r w:rsidRPr="00AD0284">
        <w:rPr>
          <w:rFonts w:ascii="Times New Roman" w:hAnsi="Times New Roman" w:cs="Times New Roman"/>
          <w:sz w:val="24"/>
        </w:rPr>
        <w:t>, in persona del legale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 xml:space="preserve">rappresentante, con sede legale in </w:t>
      </w:r>
      <w:r w:rsidR="00A47257" w:rsidRPr="00AD0284">
        <w:rPr>
          <w:rFonts w:ascii="Times New Roman" w:hAnsi="Times New Roman" w:cs="Times New Roman"/>
          <w:sz w:val="24"/>
        </w:rPr>
        <w:t>Via S.P. 429 n. 7, 84024 – Oliveto Citra (SA)</w:t>
      </w:r>
      <w:r w:rsidRPr="00AD0284">
        <w:rPr>
          <w:rFonts w:ascii="Times New Roman" w:hAnsi="Times New Roman" w:cs="Times New Roman"/>
          <w:sz w:val="24"/>
        </w:rPr>
        <w:t>. Considerato che i dati personali trattati dal Soggetto Responsabile del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Patto Territoriale saranno solo quelli di coloro che faranno domanda: il trattamento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avverrà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in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forza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legge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e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sulla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base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delle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domande</w:t>
      </w:r>
      <w:r w:rsidRPr="00AD0284">
        <w:rPr>
          <w:rFonts w:ascii="Times New Roman" w:hAnsi="Times New Roman" w:cs="Times New Roman"/>
          <w:spacing w:val="-1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presentate</w:t>
      </w:r>
      <w:r w:rsidRPr="00AD0284">
        <w:rPr>
          <w:rFonts w:ascii="Times New Roman" w:hAnsi="Times New Roman" w:cs="Times New Roman"/>
          <w:spacing w:val="-12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in</w:t>
      </w:r>
      <w:r w:rsidRPr="00AD0284">
        <w:rPr>
          <w:rFonts w:ascii="Times New Roman" w:hAnsi="Times New Roman" w:cs="Times New Roman"/>
          <w:spacing w:val="-16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ossequio</w:t>
      </w:r>
      <w:r w:rsidRPr="00AD0284">
        <w:rPr>
          <w:rFonts w:ascii="Times New Roman" w:hAnsi="Times New Roman" w:cs="Times New Roman"/>
          <w:spacing w:val="-16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all’avviso</w:t>
      </w:r>
      <w:r w:rsidRPr="00AD0284">
        <w:rPr>
          <w:rFonts w:ascii="Times New Roman" w:hAnsi="Times New Roman" w:cs="Times New Roman"/>
          <w:spacing w:val="-6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pubblico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(lex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specialis),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da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considerarsi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quale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fondamento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giuridico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lastRenderedPageBreak/>
        <w:t>tipo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contrattuale del trattamento dei dati (base giuridica del trattamento). Il Soggetto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Responsabile del Patto Territoriale, in esecuzione del Progetto pilota di cui all’art. 3,</w:t>
      </w:r>
      <w:r w:rsidRPr="00AD0284">
        <w:rPr>
          <w:rFonts w:ascii="Times New Roman" w:hAnsi="Times New Roman" w:cs="Times New Roman"/>
          <w:spacing w:val="-6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tratterà i dati personali (anagrafiche, dati fiscali, dati di contatto, ruoli, qualifiche) di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titolari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impresa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legali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rappresentanti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ovvero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loro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delegati/procuratori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e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responsabili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procedimento.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Il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trattamento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sarà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limitato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dati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strettamente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necessari ai fini della attuazione del presente Avviso e della esecuzione degli atti ad</w:t>
      </w:r>
      <w:r w:rsidRPr="00AD0284">
        <w:rPr>
          <w:rFonts w:ascii="Times New Roman" w:hAnsi="Times New Roman" w:cs="Times New Roman"/>
          <w:spacing w:val="-6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esso consequenziali e/o comunque collegati (concessione finanziamento). I dati dei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destinatari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contributi</w:t>
      </w:r>
      <w:r w:rsidRPr="00AD0284">
        <w:rPr>
          <w:rFonts w:ascii="Times New Roman" w:hAnsi="Times New Roman" w:cs="Times New Roman"/>
          <w:spacing w:val="-16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europei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saranno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conservati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per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un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tempo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non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eccedente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dieci</w:t>
      </w:r>
      <w:r w:rsidRPr="00AD0284">
        <w:rPr>
          <w:rFonts w:ascii="Times New Roman" w:hAnsi="Times New Roman" w:cs="Times New Roman"/>
          <w:spacing w:val="-6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anni dalla conclusione della pratica. I dati potranno essere comunicati, se previsto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dalla normativa vigente o previo consenso da parte dell’interessato, al Ministero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Sviluppo Economico, a organismi indipendenti di certificazione e valutazione e ad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altre Autorità pubbliche nell’ambito dei propri compiti istituzionali. I dati potranno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inoltre essere comunicati a soggetti terzi incaricati dal Titolare del trattamento di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fornire prestazioni professionali, nonché ad istituti bancari. L’interessato ha sempre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diritto di accedere ai dati, di far correggere i dati (rettifica), ove imprecisi, ovvero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</w:rPr>
        <w:t>ottenere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</w:rPr>
        <w:t>la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</w:rPr>
        <w:t>cosiddetta</w:t>
      </w:r>
      <w:r w:rsidRPr="00AD0284">
        <w:rPr>
          <w:rFonts w:ascii="Times New Roman" w:hAnsi="Times New Roman" w:cs="Times New Roman"/>
          <w:spacing w:val="-16"/>
          <w:sz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</w:rPr>
        <w:t>minimizzazione.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Posto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che,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tuttavia,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il</w:t>
      </w:r>
      <w:r w:rsidRPr="00AD0284">
        <w:rPr>
          <w:rFonts w:ascii="Times New Roman" w:hAnsi="Times New Roman" w:cs="Times New Roman"/>
          <w:spacing w:val="-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trattamento</w:t>
      </w:r>
      <w:r w:rsidRPr="00AD0284">
        <w:rPr>
          <w:rFonts w:ascii="Times New Roman" w:hAnsi="Times New Roman" w:cs="Times New Roman"/>
          <w:spacing w:val="-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è</w:t>
      </w:r>
      <w:r w:rsidRPr="00AD0284">
        <w:rPr>
          <w:rFonts w:ascii="Times New Roman" w:hAnsi="Times New Roman" w:cs="Times New Roman"/>
          <w:spacing w:val="-1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necessario</w:t>
      </w:r>
      <w:r w:rsidRPr="00AD0284">
        <w:rPr>
          <w:rFonts w:ascii="Times New Roman" w:hAnsi="Times New Roman" w:cs="Times New Roman"/>
          <w:spacing w:val="-6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per l’espletamento dell’Avviso, ne consegue che la cancellazione dei dati potrà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essere ottenuta solo da coloro che non ottengono aiuti, ovvero che vi rinunziassero</w:t>
      </w:r>
      <w:r w:rsidRPr="00AD0284">
        <w:rPr>
          <w:rFonts w:ascii="Times New Roman" w:hAnsi="Times New Roman" w:cs="Times New Roman"/>
          <w:spacing w:val="1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espressamente.</w:t>
      </w:r>
      <w:r w:rsidRPr="00AD0284">
        <w:rPr>
          <w:rFonts w:ascii="Times New Roman" w:hAnsi="Times New Roman" w:cs="Times New Roman"/>
          <w:spacing w:val="-9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Siffatti</w:t>
      </w:r>
      <w:r w:rsidRPr="00AD0284">
        <w:rPr>
          <w:rFonts w:ascii="Times New Roman" w:hAnsi="Times New Roman" w:cs="Times New Roman"/>
          <w:spacing w:val="-10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dati</w:t>
      </w:r>
      <w:r w:rsidRPr="00AD0284">
        <w:rPr>
          <w:rFonts w:ascii="Times New Roman" w:hAnsi="Times New Roman" w:cs="Times New Roman"/>
          <w:spacing w:val="-7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saranno</w:t>
      </w:r>
      <w:r w:rsidRPr="00AD0284">
        <w:rPr>
          <w:rFonts w:ascii="Times New Roman" w:hAnsi="Times New Roman" w:cs="Times New Roman"/>
          <w:spacing w:val="-6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trattati</w:t>
      </w:r>
      <w:r w:rsidRPr="00AD0284">
        <w:rPr>
          <w:rFonts w:ascii="Times New Roman" w:hAnsi="Times New Roman" w:cs="Times New Roman"/>
          <w:spacing w:val="-7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anche</w:t>
      </w:r>
      <w:r w:rsidRPr="00AD0284">
        <w:rPr>
          <w:rFonts w:ascii="Times New Roman" w:hAnsi="Times New Roman" w:cs="Times New Roman"/>
          <w:spacing w:val="-6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con</w:t>
      </w:r>
      <w:r w:rsidRPr="00AD0284">
        <w:rPr>
          <w:rFonts w:ascii="Times New Roman" w:hAnsi="Times New Roman" w:cs="Times New Roman"/>
          <w:spacing w:val="-7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mezzi</w:t>
      </w:r>
      <w:r w:rsidRPr="00AD0284">
        <w:rPr>
          <w:rFonts w:ascii="Times New Roman" w:hAnsi="Times New Roman" w:cs="Times New Roman"/>
          <w:spacing w:val="-7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automatizzati</w:t>
      </w:r>
      <w:r w:rsidRPr="00AD0284">
        <w:rPr>
          <w:rFonts w:ascii="Times New Roman" w:hAnsi="Times New Roman" w:cs="Times New Roman"/>
          <w:spacing w:val="-7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(digitale -</w:t>
      </w:r>
      <w:r w:rsidRPr="00AD0284">
        <w:rPr>
          <w:rFonts w:ascii="Times New Roman" w:hAnsi="Times New Roman" w:cs="Times New Roman"/>
          <w:spacing w:val="-65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informatico),</w:t>
      </w:r>
      <w:r w:rsidRPr="00AD0284">
        <w:rPr>
          <w:rFonts w:ascii="Times New Roman" w:hAnsi="Times New Roman" w:cs="Times New Roman"/>
          <w:spacing w:val="10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ma</w:t>
      </w:r>
      <w:r w:rsidRPr="00AD0284">
        <w:rPr>
          <w:rFonts w:ascii="Times New Roman" w:hAnsi="Times New Roman" w:cs="Times New Roman"/>
          <w:spacing w:val="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limitatamente</w:t>
      </w:r>
      <w:r w:rsidRPr="00AD0284">
        <w:rPr>
          <w:rFonts w:ascii="Times New Roman" w:hAnsi="Times New Roman" w:cs="Times New Roman"/>
          <w:spacing w:val="10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alle</w:t>
      </w:r>
      <w:r w:rsidRPr="00AD0284">
        <w:rPr>
          <w:rFonts w:ascii="Times New Roman" w:hAnsi="Times New Roman" w:cs="Times New Roman"/>
          <w:spacing w:val="14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</w:rPr>
        <w:t>finalità</w:t>
      </w:r>
      <w:r w:rsidRPr="00AD0284">
        <w:rPr>
          <w:rFonts w:ascii="Times New Roman" w:hAnsi="Times New Roman" w:cs="Times New Roman"/>
          <w:spacing w:val="13"/>
          <w:sz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istituzionali.</w:t>
      </w:r>
      <w:r w:rsidRPr="00AD028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Il</w:t>
      </w:r>
      <w:r w:rsidRPr="00AD028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trattamento</w:t>
      </w:r>
      <w:r w:rsidRPr="00AD028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potrà</w:t>
      </w:r>
      <w:r w:rsidRPr="00AD028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avvenire</w:t>
      </w:r>
      <w:r w:rsidR="00AD0284" w:rsidRPr="00AD0284">
        <w:rPr>
          <w:rFonts w:ascii="Times New Roman" w:hAnsi="Times New Roman" w:cs="Times New Roman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anche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in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formato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analogico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(tradizionale).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Il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Soggetto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Responsabile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Patto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Territoriale si prefigge l’obiettivo di limitare al massimo la diffusione dei dati, anche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laddove imposto per legge o per atto normativo, comunitario o nazionale. I dati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raccolti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attraverso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il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Sistema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saranno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resi</w:t>
      </w:r>
      <w:r w:rsidRPr="00AD0284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disponibili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nei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confronti</w:t>
      </w:r>
      <w:r w:rsidRPr="00AD028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dei</w:t>
      </w:r>
      <w:r w:rsidRPr="00AD0284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responsabili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che</w:t>
      </w:r>
      <w:r w:rsidRPr="00AD0284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effettueranno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l’istruttoria</w:t>
      </w:r>
      <w:r w:rsidRPr="00AD028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>delle</w:t>
      </w:r>
      <w:r w:rsidRPr="00AD028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domande.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Alcune</w:t>
      </w:r>
      <w:r w:rsidRPr="00AD028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operazioni</w:t>
      </w:r>
      <w:r w:rsidRPr="00AD028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di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trattamento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potrebbero</w:t>
      </w:r>
      <w:r w:rsidRPr="00AD0284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essere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altresì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effettuate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anche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ad</w:t>
      </w:r>
      <w:r w:rsidRPr="00AD028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altri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soggetti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terzi,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ai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quali</w:t>
      </w:r>
      <w:r w:rsidRPr="00AD02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il</w:t>
      </w:r>
      <w:r w:rsidRPr="00AD028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Soggetto</w:t>
      </w:r>
      <w:r w:rsidRPr="00AD028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Responsabile</w:t>
      </w:r>
      <w:r w:rsidRPr="00AD0284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del Patto Territoriale affida talune attività, o parte di esse, funzionali all'erogazione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servizi.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Il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mancato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conferimento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dei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dati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impedisce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l’istruttoria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e,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quindi,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l’accoglimento della domanda di agevolazione. Avverso tale procedura è possibile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può essere proposto ricorso presso l’organo giurisdizionale competente nei modi e</w:t>
      </w:r>
      <w:r w:rsidRPr="00AD028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nei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tempi stabiliti dalle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normative vigenti</w:t>
      </w:r>
      <w:r w:rsidRPr="00AD028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in</w:t>
      </w:r>
      <w:r w:rsidRPr="00AD028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0284">
        <w:rPr>
          <w:rFonts w:ascii="Times New Roman" w:hAnsi="Times New Roman" w:cs="Times New Roman"/>
          <w:sz w:val="24"/>
          <w:szCs w:val="24"/>
        </w:rPr>
        <w:t>materia.</w:t>
      </w:r>
    </w:p>
    <w:p w14:paraId="16C8E1DF" w14:textId="77777777" w:rsidR="004D6A2D" w:rsidRPr="00F827D3" w:rsidRDefault="004D6A2D">
      <w:pPr>
        <w:pStyle w:val="Corpotesto"/>
        <w:ind w:firstLine="0"/>
        <w:rPr>
          <w:rFonts w:ascii="Times New Roman" w:hAnsi="Times New Roman" w:cs="Times New Roman"/>
          <w:highlight w:val="yellow"/>
        </w:rPr>
      </w:pPr>
    </w:p>
    <w:p w14:paraId="36B072BC" w14:textId="4094AA39" w:rsidR="00983F59" w:rsidRPr="00F827D3" w:rsidRDefault="00AD0284" w:rsidP="00AD0284">
      <w:pPr>
        <w:pStyle w:val="Corpotes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Oliveto Citra</w:t>
      </w:r>
      <w:r w:rsidR="003D3AC4" w:rsidRPr="00F827D3">
        <w:rPr>
          <w:rFonts w:ascii="Times New Roman" w:hAnsi="Times New Roman" w:cs="Times New Roman"/>
          <w:spacing w:val="-3"/>
        </w:rPr>
        <w:t xml:space="preserve"> </w:t>
      </w:r>
      <w:r w:rsidR="003D3AC4" w:rsidRPr="00F827D3">
        <w:rPr>
          <w:rFonts w:ascii="Times New Roman" w:hAnsi="Times New Roman" w:cs="Times New Roman"/>
        </w:rPr>
        <w:t>lì</w:t>
      </w:r>
      <w:r w:rsidR="003D3AC4" w:rsidRPr="00F827D3">
        <w:rPr>
          <w:rFonts w:ascii="Times New Roman" w:hAnsi="Times New Roman" w:cs="Times New Roman"/>
          <w:spacing w:val="-3"/>
        </w:rPr>
        <w:t xml:space="preserve"> </w:t>
      </w:r>
      <w:r w:rsidR="00A93386" w:rsidRPr="00F827D3">
        <w:rPr>
          <w:rFonts w:ascii="Times New Roman" w:hAnsi="Times New Roman" w:cs="Times New Roman"/>
        </w:rPr>
        <w:t>2</w:t>
      </w:r>
      <w:r w:rsidR="00531E0C">
        <w:rPr>
          <w:rFonts w:ascii="Times New Roman" w:hAnsi="Times New Roman" w:cs="Times New Roman"/>
        </w:rPr>
        <w:t>8</w:t>
      </w:r>
      <w:r w:rsidR="00383E96" w:rsidRPr="00F827D3">
        <w:rPr>
          <w:rFonts w:ascii="Times New Roman" w:hAnsi="Times New Roman" w:cs="Times New Roman"/>
        </w:rPr>
        <w:t>/01/2022</w:t>
      </w:r>
    </w:p>
    <w:p w14:paraId="36B072BD" w14:textId="77777777" w:rsidR="00983F59" w:rsidRPr="00F827D3" w:rsidRDefault="00983F59">
      <w:pPr>
        <w:pStyle w:val="Corpotesto"/>
        <w:ind w:left="0" w:firstLine="0"/>
        <w:jc w:val="left"/>
        <w:rPr>
          <w:rFonts w:ascii="Times New Roman" w:hAnsi="Times New Roman" w:cs="Times New Roman"/>
          <w:sz w:val="26"/>
        </w:rPr>
      </w:pPr>
    </w:p>
    <w:p w14:paraId="18F2A182" w14:textId="0EE2EC70" w:rsidR="00C05084" w:rsidRPr="00F827D3" w:rsidRDefault="00D779EF" w:rsidP="002B15BB">
      <w:pPr>
        <w:pStyle w:val="Titolo2"/>
        <w:spacing w:line="276" w:lineRule="auto"/>
        <w:ind w:left="7088" w:right="98" w:hanging="1136"/>
        <w:jc w:val="right"/>
        <w:rPr>
          <w:rFonts w:ascii="Times New Roman" w:hAnsi="Times New Roman" w:cs="Times New Roman"/>
        </w:rPr>
      </w:pPr>
      <w:bookmarkStart w:id="24" w:name="_Toc94209147"/>
      <w:r w:rsidRPr="00F827D3">
        <w:rPr>
          <w:rFonts w:ascii="Times New Roman" w:hAnsi="Times New Roman" w:cs="Times New Roman"/>
        </w:rPr>
        <w:t>SVILUPPO SELE TANAGRO SRL</w:t>
      </w:r>
      <w:bookmarkEnd w:id="24"/>
    </w:p>
    <w:p w14:paraId="2F2AAA35" w14:textId="69873451" w:rsidR="00C05084" w:rsidRPr="00F827D3" w:rsidRDefault="00C05084" w:rsidP="002B15BB">
      <w:pPr>
        <w:pStyle w:val="Titolo2"/>
        <w:spacing w:line="276" w:lineRule="auto"/>
        <w:ind w:left="7088" w:right="98" w:hanging="1136"/>
        <w:jc w:val="right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 xml:space="preserve">           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bookmarkStart w:id="25" w:name="_Toc94209148"/>
      <w:r w:rsidRPr="00F827D3">
        <w:rPr>
          <w:rFonts w:ascii="Times New Roman" w:hAnsi="Times New Roman" w:cs="Times New Roman"/>
        </w:rPr>
        <w:t>IL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PRESIDENTE</w:t>
      </w:r>
      <w:bookmarkEnd w:id="25"/>
    </w:p>
    <w:p w14:paraId="02EEE47E" w14:textId="0FCBA1BE" w:rsidR="00786615" w:rsidRPr="00F827D3" w:rsidRDefault="00786615" w:rsidP="002B15BB">
      <w:pPr>
        <w:pStyle w:val="Titolo2"/>
        <w:spacing w:line="276" w:lineRule="auto"/>
        <w:ind w:left="7088" w:right="98" w:hanging="1136"/>
        <w:jc w:val="right"/>
        <w:rPr>
          <w:rFonts w:ascii="Times New Roman" w:hAnsi="Times New Roman" w:cs="Times New Roman"/>
          <w:i/>
        </w:rPr>
      </w:pPr>
      <w:bookmarkStart w:id="26" w:name="_Toc94209149"/>
      <w:r w:rsidRPr="00F827D3">
        <w:rPr>
          <w:rFonts w:ascii="Times New Roman" w:hAnsi="Times New Roman" w:cs="Times New Roman"/>
          <w:i/>
        </w:rPr>
        <w:t>Ing. Adriano</w:t>
      </w:r>
      <w:r w:rsidR="00A93386" w:rsidRPr="00F827D3">
        <w:rPr>
          <w:rFonts w:ascii="Times New Roman" w:hAnsi="Times New Roman" w:cs="Times New Roman"/>
          <w:i/>
        </w:rPr>
        <w:t xml:space="preserve"> GOFFREDO</w:t>
      </w:r>
      <w:bookmarkEnd w:id="26"/>
      <w:r w:rsidRPr="00F827D3">
        <w:rPr>
          <w:rFonts w:ascii="Times New Roman" w:hAnsi="Times New Roman" w:cs="Times New Roman"/>
          <w:i/>
        </w:rPr>
        <w:t xml:space="preserve"> </w:t>
      </w:r>
    </w:p>
    <w:p w14:paraId="12D06CA7" w14:textId="77777777" w:rsidR="00C05084" w:rsidRPr="00F827D3" w:rsidRDefault="00C05084" w:rsidP="00C05084">
      <w:pPr>
        <w:pStyle w:val="Corpotesto"/>
        <w:ind w:left="0" w:firstLine="0"/>
        <w:jc w:val="left"/>
        <w:rPr>
          <w:rFonts w:ascii="Times New Roman" w:hAnsi="Times New Roman" w:cs="Times New Roman"/>
          <w:b/>
          <w:i/>
          <w:sz w:val="26"/>
        </w:rPr>
      </w:pPr>
    </w:p>
    <w:p w14:paraId="60E4FB63" w14:textId="77777777" w:rsidR="00C05084" w:rsidRPr="00F827D3" w:rsidRDefault="00C05084" w:rsidP="00C05084">
      <w:pPr>
        <w:pStyle w:val="Corpotesto"/>
        <w:ind w:left="0" w:firstLine="0"/>
        <w:jc w:val="left"/>
        <w:rPr>
          <w:rFonts w:ascii="Times New Roman" w:hAnsi="Times New Roman" w:cs="Times New Roman"/>
          <w:b/>
          <w:i/>
          <w:sz w:val="26"/>
        </w:rPr>
      </w:pPr>
    </w:p>
    <w:p w14:paraId="4B8CF20F" w14:textId="77777777" w:rsidR="00C05084" w:rsidRPr="00F827D3" w:rsidRDefault="00C05084" w:rsidP="00C05084">
      <w:pPr>
        <w:pStyle w:val="Corpotesto"/>
        <w:ind w:left="0" w:firstLine="0"/>
        <w:jc w:val="left"/>
        <w:rPr>
          <w:rFonts w:ascii="Times New Roman" w:hAnsi="Times New Roman" w:cs="Times New Roman"/>
          <w:b/>
          <w:i/>
          <w:sz w:val="26"/>
        </w:rPr>
      </w:pPr>
    </w:p>
    <w:p w14:paraId="41E68C3E" w14:textId="77777777" w:rsidR="00C05084" w:rsidRPr="00F827D3" w:rsidRDefault="00C05084" w:rsidP="00C05084">
      <w:pPr>
        <w:pStyle w:val="Titolo2"/>
        <w:spacing w:before="203"/>
        <w:ind w:left="5056" w:right="103"/>
        <w:rPr>
          <w:rFonts w:ascii="Times New Roman" w:hAnsi="Times New Roman" w:cs="Times New Roman"/>
        </w:rPr>
      </w:pPr>
    </w:p>
    <w:p w14:paraId="36B072C6" w14:textId="74926FCB" w:rsidR="00983F59" w:rsidRPr="00F827D3" w:rsidRDefault="00C05084" w:rsidP="002B15BB">
      <w:pPr>
        <w:pStyle w:val="Titolo2"/>
        <w:spacing w:before="203" w:line="276" w:lineRule="auto"/>
        <w:ind w:left="5056" w:right="103"/>
        <w:rPr>
          <w:rFonts w:ascii="Times New Roman" w:hAnsi="Times New Roman" w:cs="Times New Roman"/>
        </w:rPr>
      </w:pPr>
      <w:bookmarkStart w:id="27" w:name="_Toc94209150"/>
      <w:r w:rsidRPr="00F827D3">
        <w:rPr>
          <w:rFonts w:ascii="Times New Roman" w:hAnsi="Times New Roman" w:cs="Times New Roman"/>
        </w:rPr>
        <w:t>Il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Responsabile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delle</w:t>
      </w:r>
      <w:r w:rsidRPr="00F827D3">
        <w:rPr>
          <w:rFonts w:ascii="Times New Roman" w:hAnsi="Times New Roman" w:cs="Times New Roman"/>
          <w:spacing w:val="-4"/>
        </w:rPr>
        <w:t xml:space="preserve"> </w:t>
      </w:r>
      <w:r w:rsidRPr="00F827D3">
        <w:rPr>
          <w:rFonts w:ascii="Times New Roman" w:hAnsi="Times New Roman" w:cs="Times New Roman"/>
        </w:rPr>
        <w:t>procedure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patt</w:t>
      </w:r>
      <w:r w:rsidR="002073D9" w:rsidRPr="00F827D3">
        <w:rPr>
          <w:rFonts w:ascii="Times New Roman" w:hAnsi="Times New Roman" w:cs="Times New Roman"/>
        </w:rPr>
        <w:t>o</w:t>
      </w:r>
      <w:bookmarkEnd w:id="27"/>
    </w:p>
    <w:p w14:paraId="30D7C252" w14:textId="37410404" w:rsidR="00A93386" w:rsidRPr="00F827D3" w:rsidRDefault="002B15BB" w:rsidP="002B15BB">
      <w:pPr>
        <w:pStyle w:val="Titolo2"/>
        <w:spacing w:before="203" w:line="276" w:lineRule="auto"/>
        <w:ind w:left="5056" w:right="103"/>
        <w:rPr>
          <w:rFonts w:ascii="Times New Roman" w:hAnsi="Times New Roman" w:cs="Times New Roman"/>
          <w:i/>
        </w:rPr>
      </w:pPr>
      <w:r w:rsidRPr="00F827D3">
        <w:rPr>
          <w:rFonts w:ascii="Times New Roman" w:hAnsi="Times New Roman" w:cs="Times New Roman"/>
          <w:i/>
        </w:rPr>
        <w:t xml:space="preserve">                          </w:t>
      </w:r>
      <w:bookmarkStart w:id="28" w:name="_Toc94209151"/>
      <w:r w:rsidR="00A93386" w:rsidRPr="00F827D3">
        <w:rPr>
          <w:rFonts w:ascii="Times New Roman" w:hAnsi="Times New Roman" w:cs="Times New Roman"/>
          <w:i/>
        </w:rPr>
        <w:t>Arch. Vincenzo CAPASSO</w:t>
      </w:r>
      <w:bookmarkEnd w:id="28"/>
    </w:p>
    <w:p w14:paraId="751D62F9" w14:textId="77777777" w:rsidR="00A93386" w:rsidRPr="00F827D3" w:rsidRDefault="00A93386" w:rsidP="002073D9">
      <w:pPr>
        <w:pStyle w:val="Titolo2"/>
        <w:spacing w:before="203"/>
        <w:ind w:left="5056" w:right="103"/>
        <w:rPr>
          <w:rFonts w:ascii="Times New Roman" w:hAnsi="Times New Roman" w:cs="Times New Roman"/>
        </w:rPr>
        <w:sectPr w:rsidR="00A93386" w:rsidRPr="00F827D3">
          <w:pgSz w:w="11910" w:h="16840"/>
          <w:pgMar w:top="1420" w:right="1020" w:bottom="1200" w:left="1020" w:header="0" w:footer="984" w:gutter="0"/>
          <w:cols w:space="720"/>
        </w:sectPr>
      </w:pPr>
    </w:p>
    <w:p w14:paraId="36B072C7" w14:textId="77777777" w:rsidR="00983F59" w:rsidRPr="00F827D3" w:rsidRDefault="003D3AC4">
      <w:pPr>
        <w:pStyle w:val="Titolo2"/>
        <w:spacing w:before="77"/>
        <w:ind w:left="1228"/>
        <w:rPr>
          <w:rFonts w:ascii="Times New Roman" w:hAnsi="Times New Roman" w:cs="Times New Roman"/>
        </w:rPr>
      </w:pPr>
      <w:bookmarkStart w:id="29" w:name="_Toc94209152"/>
      <w:r w:rsidRPr="00F827D3">
        <w:rPr>
          <w:rFonts w:ascii="Times New Roman" w:hAnsi="Times New Roman" w:cs="Times New Roman"/>
        </w:rPr>
        <w:lastRenderedPageBreak/>
        <w:t>Appendice 1)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Elenco</w:t>
      </w:r>
      <w:r w:rsidRPr="00F827D3">
        <w:rPr>
          <w:rFonts w:ascii="Times New Roman" w:hAnsi="Times New Roman" w:cs="Times New Roman"/>
          <w:spacing w:val="-5"/>
        </w:rPr>
        <w:t xml:space="preserve"> </w:t>
      </w:r>
      <w:r w:rsidRPr="00F827D3">
        <w:rPr>
          <w:rFonts w:ascii="Times New Roman" w:hAnsi="Times New Roman" w:cs="Times New Roman"/>
        </w:rPr>
        <w:t>dei</w:t>
      </w:r>
      <w:r w:rsidRPr="00F827D3">
        <w:rPr>
          <w:rFonts w:ascii="Times New Roman" w:hAnsi="Times New Roman" w:cs="Times New Roman"/>
          <w:spacing w:val="1"/>
        </w:rPr>
        <w:t xml:space="preserve"> </w:t>
      </w:r>
      <w:r w:rsidRPr="00F827D3">
        <w:rPr>
          <w:rFonts w:ascii="Times New Roman" w:hAnsi="Times New Roman" w:cs="Times New Roman"/>
        </w:rPr>
        <w:t>comuni</w:t>
      </w:r>
      <w:bookmarkEnd w:id="29"/>
    </w:p>
    <w:p w14:paraId="36B072C8" w14:textId="77777777" w:rsidR="00983F59" w:rsidRPr="00F827D3" w:rsidRDefault="00983F59">
      <w:pPr>
        <w:pStyle w:val="Corpotesto"/>
        <w:ind w:left="0" w:firstLine="0"/>
        <w:jc w:val="left"/>
        <w:rPr>
          <w:rFonts w:ascii="Times New Roman" w:hAnsi="Times New Roman" w:cs="Times New Roman"/>
          <w:b/>
          <w:sz w:val="26"/>
        </w:rPr>
      </w:pPr>
    </w:p>
    <w:p w14:paraId="2AFDF79D" w14:textId="65D7A405" w:rsidR="00E925E4" w:rsidRPr="00F827D3" w:rsidRDefault="00E925E4" w:rsidP="00E925E4">
      <w:pPr>
        <w:tabs>
          <w:tab w:val="left" w:pos="1194"/>
        </w:tabs>
        <w:spacing w:before="1"/>
        <w:rPr>
          <w:rFonts w:ascii="Times New Roman" w:hAnsi="Times New Roman" w:cs="Times New Roman"/>
          <w:sz w:val="24"/>
        </w:rPr>
      </w:pPr>
    </w:p>
    <w:p w14:paraId="36B072D5" w14:textId="2691307D" w:rsidR="00983F59" w:rsidRPr="00F827D3" w:rsidRDefault="00085A3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Auletta</w:t>
      </w:r>
    </w:p>
    <w:p w14:paraId="0A34E877" w14:textId="47E00FF2" w:rsidR="00085A3F" w:rsidRPr="00F827D3" w:rsidRDefault="00085A3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Buccino</w:t>
      </w:r>
    </w:p>
    <w:p w14:paraId="7999B33F" w14:textId="6BE0D285" w:rsidR="00085A3F" w:rsidRPr="00F827D3" w:rsidRDefault="00085A3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Caggiano</w:t>
      </w:r>
    </w:p>
    <w:p w14:paraId="0F58E687" w14:textId="6ED8849D" w:rsidR="00E56A54" w:rsidRPr="00F827D3" w:rsidRDefault="00E56A54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 xml:space="preserve">Calabritto </w:t>
      </w:r>
    </w:p>
    <w:p w14:paraId="44B3FD00" w14:textId="3138BB0B" w:rsidR="00085A3F" w:rsidRPr="00F827D3" w:rsidRDefault="00085A3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Campagna</w:t>
      </w:r>
    </w:p>
    <w:p w14:paraId="0A0CB3B5" w14:textId="3E28EB5B" w:rsidR="00085A3F" w:rsidRPr="00F827D3" w:rsidRDefault="003A4D86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Castelnuovo di Conza</w:t>
      </w:r>
    </w:p>
    <w:p w14:paraId="65B09F17" w14:textId="569E30B3" w:rsidR="003A4D86" w:rsidRPr="00F827D3" w:rsidRDefault="003A4D86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Colliano</w:t>
      </w:r>
    </w:p>
    <w:p w14:paraId="655F20D5" w14:textId="52C4B4C4" w:rsidR="003A4D86" w:rsidRPr="00F827D3" w:rsidRDefault="003A4D86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Contursi Terme</w:t>
      </w:r>
    </w:p>
    <w:p w14:paraId="4EB27522" w14:textId="33B99B83" w:rsidR="00E56A54" w:rsidRPr="00F827D3" w:rsidRDefault="00E56A54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Caposele</w:t>
      </w:r>
    </w:p>
    <w:p w14:paraId="3C461043" w14:textId="3E2F8C02" w:rsidR="003A4D86" w:rsidRPr="00F827D3" w:rsidRDefault="00BA7EBD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Laviano</w:t>
      </w:r>
    </w:p>
    <w:p w14:paraId="4297B95C" w14:textId="48A9BB74" w:rsidR="00BA7EBD" w:rsidRPr="00F827D3" w:rsidRDefault="00BA7EBD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Oliveto Citra</w:t>
      </w:r>
    </w:p>
    <w:p w14:paraId="559B75D3" w14:textId="6800BFE9" w:rsidR="00BA7EBD" w:rsidRPr="00F827D3" w:rsidRDefault="000922E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Palomonte</w:t>
      </w:r>
    </w:p>
    <w:p w14:paraId="63732769" w14:textId="51B66BD8" w:rsidR="000922EF" w:rsidRPr="00F827D3" w:rsidRDefault="000922E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Ricigliano</w:t>
      </w:r>
    </w:p>
    <w:p w14:paraId="4E0CCB93" w14:textId="05A1AA7D" w:rsidR="000922EF" w:rsidRPr="00F827D3" w:rsidRDefault="000922E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Romagnano al Monte</w:t>
      </w:r>
    </w:p>
    <w:p w14:paraId="3E1EB1F6" w14:textId="777B8309" w:rsidR="000922EF" w:rsidRPr="00F827D3" w:rsidRDefault="000922E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Salvitelle</w:t>
      </w:r>
    </w:p>
    <w:p w14:paraId="31F1A9DB" w14:textId="2C1341C8" w:rsidR="000922EF" w:rsidRPr="00F827D3" w:rsidRDefault="000922EF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San Gregorio Magno</w:t>
      </w:r>
    </w:p>
    <w:p w14:paraId="66B2CD4A" w14:textId="43706AF4" w:rsidR="000922EF" w:rsidRPr="00F827D3" w:rsidRDefault="00E56A54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Santomenna</w:t>
      </w:r>
    </w:p>
    <w:p w14:paraId="28A25370" w14:textId="0C16F5EA" w:rsidR="00E56A54" w:rsidRPr="00F827D3" w:rsidRDefault="00E56A54" w:rsidP="00E56A54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Senerchia</w:t>
      </w:r>
    </w:p>
    <w:p w14:paraId="07ECE81A" w14:textId="376486B9" w:rsidR="00E56A54" w:rsidRPr="00F827D3" w:rsidRDefault="00E56A54" w:rsidP="00E925E4">
      <w:pPr>
        <w:pStyle w:val="Paragrafoelenco"/>
        <w:numPr>
          <w:ilvl w:val="2"/>
          <w:numId w:val="1"/>
        </w:numPr>
        <w:tabs>
          <w:tab w:val="left" w:pos="1194"/>
        </w:tabs>
        <w:spacing w:before="1"/>
        <w:ind w:hanging="361"/>
        <w:rPr>
          <w:rFonts w:ascii="Times New Roman" w:hAnsi="Times New Roman" w:cs="Times New Roman"/>
          <w:sz w:val="24"/>
        </w:rPr>
      </w:pPr>
      <w:r w:rsidRPr="00F827D3">
        <w:rPr>
          <w:rFonts w:ascii="Times New Roman" w:hAnsi="Times New Roman" w:cs="Times New Roman"/>
          <w:sz w:val="24"/>
        </w:rPr>
        <w:t>Valva</w:t>
      </w:r>
    </w:p>
    <w:p w14:paraId="36B072D6" w14:textId="77777777" w:rsidR="00983F59" w:rsidRPr="00F827D3" w:rsidRDefault="00983F59">
      <w:pPr>
        <w:pStyle w:val="Corpotesto"/>
        <w:ind w:left="0" w:firstLine="0"/>
        <w:jc w:val="left"/>
        <w:rPr>
          <w:rFonts w:ascii="Times New Roman" w:hAnsi="Times New Roman" w:cs="Times New Roman"/>
          <w:sz w:val="26"/>
        </w:rPr>
      </w:pPr>
    </w:p>
    <w:p w14:paraId="36B072D7" w14:textId="77777777" w:rsidR="00983F59" w:rsidRPr="00F827D3" w:rsidRDefault="00983F59">
      <w:pPr>
        <w:pStyle w:val="Corpotesto"/>
        <w:spacing w:before="11"/>
        <w:ind w:left="0" w:firstLine="0"/>
        <w:jc w:val="left"/>
        <w:rPr>
          <w:rFonts w:ascii="Times New Roman" w:hAnsi="Times New Roman" w:cs="Times New Roman"/>
          <w:sz w:val="21"/>
        </w:rPr>
      </w:pPr>
    </w:p>
    <w:p w14:paraId="7F637986" w14:textId="77777777" w:rsidR="007464F0" w:rsidRPr="00F827D3" w:rsidRDefault="007464F0" w:rsidP="007464F0">
      <w:pPr>
        <w:pStyle w:val="Corpotesto"/>
        <w:ind w:left="0" w:firstLine="0"/>
        <w:jc w:val="left"/>
        <w:rPr>
          <w:rFonts w:ascii="Times New Roman" w:hAnsi="Times New Roman" w:cs="Times New Roman"/>
          <w:sz w:val="26"/>
        </w:rPr>
      </w:pPr>
    </w:p>
    <w:p w14:paraId="2639F61A" w14:textId="77777777" w:rsidR="007464F0" w:rsidRPr="00F827D3" w:rsidRDefault="007464F0" w:rsidP="007464F0">
      <w:pPr>
        <w:pStyle w:val="Titolo2"/>
        <w:spacing w:line="276" w:lineRule="auto"/>
        <w:ind w:left="7088" w:right="98" w:hanging="1136"/>
        <w:jc w:val="right"/>
        <w:rPr>
          <w:rFonts w:ascii="Times New Roman" w:hAnsi="Times New Roman" w:cs="Times New Roman"/>
        </w:rPr>
      </w:pPr>
      <w:bookmarkStart w:id="30" w:name="_Toc94209153"/>
      <w:r w:rsidRPr="00F827D3">
        <w:rPr>
          <w:rFonts w:ascii="Times New Roman" w:hAnsi="Times New Roman" w:cs="Times New Roman"/>
        </w:rPr>
        <w:t>SVILUPPO SELE TANAGRO SRL</w:t>
      </w:r>
      <w:bookmarkEnd w:id="30"/>
    </w:p>
    <w:p w14:paraId="18A316FE" w14:textId="77777777" w:rsidR="007464F0" w:rsidRPr="00F827D3" w:rsidRDefault="007464F0" w:rsidP="007464F0">
      <w:pPr>
        <w:pStyle w:val="Titolo2"/>
        <w:spacing w:line="276" w:lineRule="auto"/>
        <w:ind w:left="7088" w:right="98" w:hanging="1136"/>
        <w:jc w:val="right"/>
        <w:rPr>
          <w:rFonts w:ascii="Times New Roman" w:hAnsi="Times New Roman" w:cs="Times New Roman"/>
        </w:rPr>
      </w:pPr>
      <w:r w:rsidRPr="00F827D3">
        <w:rPr>
          <w:rFonts w:ascii="Times New Roman" w:hAnsi="Times New Roman" w:cs="Times New Roman"/>
        </w:rPr>
        <w:t xml:space="preserve">           </w:t>
      </w:r>
      <w:r w:rsidRPr="00F827D3">
        <w:rPr>
          <w:rFonts w:ascii="Times New Roman" w:hAnsi="Times New Roman" w:cs="Times New Roman"/>
          <w:spacing w:val="-64"/>
        </w:rPr>
        <w:t xml:space="preserve"> </w:t>
      </w:r>
      <w:bookmarkStart w:id="31" w:name="_Toc94209154"/>
      <w:r w:rsidRPr="00F827D3">
        <w:rPr>
          <w:rFonts w:ascii="Times New Roman" w:hAnsi="Times New Roman" w:cs="Times New Roman"/>
        </w:rPr>
        <w:t>IL</w:t>
      </w:r>
      <w:r w:rsidRPr="00F827D3">
        <w:rPr>
          <w:rFonts w:ascii="Times New Roman" w:hAnsi="Times New Roman" w:cs="Times New Roman"/>
          <w:spacing w:val="-3"/>
        </w:rPr>
        <w:t xml:space="preserve"> </w:t>
      </w:r>
      <w:r w:rsidRPr="00F827D3">
        <w:rPr>
          <w:rFonts w:ascii="Times New Roman" w:hAnsi="Times New Roman" w:cs="Times New Roman"/>
        </w:rPr>
        <w:t>PRESIDENTE</w:t>
      </w:r>
      <w:bookmarkEnd w:id="31"/>
    </w:p>
    <w:p w14:paraId="43B5D60E" w14:textId="77777777" w:rsidR="007464F0" w:rsidRPr="00F827D3" w:rsidRDefault="007464F0" w:rsidP="007464F0">
      <w:pPr>
        <w:pStyle w:val="Titolo2"/>
        <w:spacing w:line="276" w:lineRule="auto"/>
        <w:ind w:left="7088" w:right="98" w:hanging="1136"/>
        <w:jc w:val="right"/>
        <w:rPr>
          <w:rFonts w:ascii="Times New Roman" w:hAnsi="Times New Roman" w:cs="Times New Roman"/>
          <w:i/>
        </w:rPr>
      </w:pPr>
      <w:bookmarkStart w:id="32" w:name="_Toc94209155"/>
      <w:r w:rsidRPr="00F827D3">
        <w:rPr>
          <w:rFonts w:ascii="Times New Roman" w:hAnsi="Times New Roman" w:cs="Times New Roman"/>
          <w:i/>
        </w:rPr>
        <w:t>Ing. Adriano GOFFREDO</w:t>
      </w:r>
      <w:bookmarkEnd w:id="32"/>
      <w:r w:rsidRPr="00F827D3">
        <w:rPr>
          <w:rFonts w:ascii="Times New Roman" w:hAnsi="Times New Roman" w:cs="Times New Roman"/>
          <w:i/>
        </w:rPr>
        <w:t xml:space="preserve"> </w:t>
      </w:r>
    </w:p>
    <w:p w14:paraId="31E1B160" w14:textId="77777777" w:rsidR="007464F0" w:rsidRPr="00F827D3" w:rsidRDefault="007464F0" w:rsidP="007464F0">
      <w:pPr>
        <w:pStyle w:val="Corpotesto"/>
        <w:ind w:left="0" w:firstLine="0"/>
        <w:jc w:val="left"/>
        <w:rPr>
          <w:rFonts w:ascii="Times New Roman" w:hAnsi="Times New Roman" w:cs="Times New Roman"/>
          <w:b/>
          <w:i/>
          <w:sz w:val="26"/>
        </w:rPr>
      </w:pPr>
    </w:p>
    <w:p w14:paraId="3A5E84FF" w14:textId="77777777" w:rsidR="007464F0" w:rsidRPr="00F827D3" w:rsidRDefault="007464F0" w:rsidP="007464F0">
      <w:pPr>
        <w:pStyle w:val="Corpotesto"/>
        <w:ind w:left="0" w:firstLine="0"/>
        <w:jc w:val="left"/>
        <w:rPr>
          <w:rFonts w:ascii="Times New Roman" w:hAnsi="Times New Roman" w:cs="Times New Roman"/>
          <w:b/>
          <w:i/>
          <w:sz w:val="26"/>
        </w:rPr>
      </w:pPr>
    </w:p>
    <w:p w14:paraId="5720EB4C" w14:textId="77777777" w:rsidR="007464F0" w:rsidRPr="00F827D3" w:rsidRDefault="007464F0" w:rsidP="007464F0">
      <w:pPr>
        <w:pStyle w:val="Corpotesto"/>
        <w:ind w:left="0" w:firstLine="0"/>
        <w:jc w:val="left"/>
        <w:rPr>
          <w:rFonts w:ascii="Times New Roman" w:hAnsi="Times New Roman" w:cs="Times New Roman"/>
          <w:b/>
          <w:i/>
          <w:sz w:val="26"/>
        </w:rPr>
      </w:pPr>
    </w:p>
    <w:p w14:paraId="24EFB973" w14:textId="77777777" w:rsidR="007464F0" w:rsidRPr="00F827D3" w:rsidRDefault="007464F0" w:rsidP="007464F0">
      <w:pPr>
        <w:pStyle w:val="Titolo2"/>
        <w:spacing w:before="203"/>
        <w:ind w:left="5056" w:right="103"/>
        <w:rPr>
          <w:rFonts w:ascii="Times New Roman" w:hAnsi="Times New Roman" w:cs="Times New Roman"/>
        </w:rPr>
      </w:pPr>
    </w:p>
    <w:p w14:paraId="1BAA2767" w14:textId="77777777" w:rsidR="007464F0" w:rsidRPr="00F827D3" w:rsidRDefault="007464F0" w:rsidP="007464F0">
      <w:pPr>
        <w:pStyle w:val="Titolo2"/>
        <w:spacing w:before="203" w:line="276" w:lineRule="auto"/>
        <w:ind w:left="5056" w:right="103"/>
        <w:rPr>
          <w:rFonts w:ascii="Times New Roman" w:hAnsi="Times New Roman" w:cs="Times New Roman"/>
        </w:rPr>
      </w:pPr>
      <w:bookmarkStart w:id="33" w:name="_Toc94209156"/>
      <w:r w:rsidRPr="00F827D3">
        <w:rPr>
          <w:rFonts w:ascii="Times New Roman" w:hAnsi="Times New Roman" w:cs="Times New Roman"/>
        </w:rPr>
        <w:t>Il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Responsabile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delle</w:t>
      </w:r>
      <w:r w:rsidRPr="00F827D3">
        <w:rPr>
          <w:rFonts w:ascii="Times New Roman" w:hAnsi="Times New Roman" w:cs="Times New Roman"/>
          <w:spacing w:val="-4"/>
        </w:rPr>
        <w:t xml:space="preserve"> </w:t>
      </w:r>
      <w:r w:rsidRPr="00F827D3">
        <w:rPr>
          <w:rFonts w:ascii="Times New Roman" w:hAnsi="Times New Roman" w:cs="Times New Roman"/>
        </w:rPr>
        <w:t>procedure</w:t>
      </w:r>
      <w:r w:rsidRPr="00F827D3">
        <w:rPr>
          <w:rFonts w:ascii="Times New Roman" w:hAnsi="Times New Roman" w:cs="Times New Roman"/>
          <w:spacing w:val="-1"/>
        </w:rPr>
        <w:t xml:space="preserve"> </w:t>
      </w:r>
      <w:r w:rsidRPr="00F827D3">
        <w:rPr>
          <w:rFonts w:ascii="Times New Roman" w:hAnsi="Times New Roman" w:cs="Times New Roman"/>
        </w:rPr>
        <w:t>del</w:t>
      </w:r>
      <w:r w:rsidRPr="00F827D3">
        <w:rPr>
          <w:rFonts w:ascii="Times New Roman" w:hAnsi="Times New Roman" w:cs="Times New Roman"/>
          <w:spacing w:val="-2"/>
        </w:rPr>
        <w:t xml:space="preserve"> </w:t>
      </w:r>
      <w:r w:rsidRPr="00F827D3">
        <w:rPr>
          <w:rFonts w:ascii="Times New Roman" w:hAnsi="Times New Roman" w:cs="Times New Roman"/>
        </w:rPr>
        <w:t>patto</w:t>
      </w:r>
      <w:bookmarkEnd w:id="33"/>
    </w:p>
    <w:p w14:paraId="69B65DDA" w14:textId="77777777" w:rsidR="007464F0" w:rsidRPr="00F827D3" w:rsidRDefault="007464F0" w:rsidP="007464F0">
      <w:pPr>
        <w:pStyle w:val="Titolo2"/>
        <w:spacing w:before="203" w:line="276" w:lineRule="auto"/>
        <w:ind w:left="5056" w:right="103"/>
        <w:rPr>
          <w:rFonts w:ascii="Times New Roman" w:hAnsi="Times New Roman" w:cs="Times New Roman"/>
          <w:i/>
        </w:rPr>
      </w:pPr>
      <w:r w:rsidRPr="00F827D3">
        <w:rPr>
          <w:rFonts w:ascii="Times New Roman" w:hAnsi="Times New Roman" w:cs="Times New Roman"/>
          <w:i/>
        </w:rPr>
        <w:t xml:space="preserve">                          </w:t>
      </w:r>
      <w:bookmarkStart w:id="34" w:name="_Toc94209157"/>
      <w:r w:rsidRPr="00F827D3">
        <w:rPr>
          <w:rFonts w:ascii="Times New Roman" w:hAnsi="Times New Roman" w:cs="Times New Roman"/>
          <w:i/>
        </w:rPr>
        <w:t>Arch. Vincenzo CAPASSO</w:t>
      </w:r>
      <w:bookmarkEnd w:id="34"/>
    </w:p>
    <w:p w14:paraId="36B072DE" w14:textId="4FAEE10A" w:rsidR="001E13E9" w:rsidRDefault="001E13E9">
      <w:pPr>
        <w:rPr>
          <w:rFonts w:ascii="Times New Roman" w:eastAsia="Arial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br w:type="page"/>
      </w:r>
    </w:p>
    <w:p w14:paraId="02FC1C52" w14:textId="022FB69C" w:rsidR="00983F59" w:rsidRDefault="001E13E9" w:rsidP="001E13E9">
      <w:pPr>
        <w:pStyle w:val="Titolo2"/>
        <w:spacing w:line="398" w:lineRule="auto"/>
        <w:ind w:left="0"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13E9">
        <w:rPr>
          <w:rFonts w:ascii="Times New Roman" w:hAnsi="Times New Roman" w:cs="Times New Roman"/>
          <w:b w:val="0"/>
          <w:sz w:val="28"/>
          <w:szCs w:val="28"/>
        </w:rPr>
        <w:lastRenderedPageBreak/>
        <w:t>Elenco allegati</w:t>
      </w:r>
    </w:p>
    <w:p w14:paraId="7AC4929F" w14:textId="6BF3F3A0" w:rsidR="001E13E9" w:rsidRDefault="001E13E9" w:rsidP="001E13E9">
      <w:pPr>
        <w:pStyle w:val="Titolo2"/>
        <w:numPr>
          <w:ilvl w:val="1"/>
          <w:numId w:val="21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Appendice 2</w:t>
      </w:r>
    </w:p>
    <w:p w14:paraId="08D63412" w14:textId="0A464B22" w:rsidR="001E13E9" w:rsidRDefault="001E13E9" w:rsidP="001E13E9">
      <w:pPr>
        <w:pStyle w:val="Titolo2"/>
        <w:numPr>
          <w:ilvl w:val="1"/>
          <w:numId w:val="21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Appendice 3</w:t>
      </w:r>
    </w:p>
    <w:p w14:paraId="7B7D252F" w14:textId="2B46ACA6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 – Domanda di Agevolazione Intervento Imprenditoriale</w:t>
      </w:r>
    </w:p>
    <w:p w14:paraId="3465EDD6" w14:textId="382FA93E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A.2.1 – Progetti di Investimento</w:t>
      </w:r>
    </w:p>
    <w:p w14:paraId="0F214FEC" w14:textId="51223670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</w:t>
      </w:r>
      <w:r>
        <w:rPr>
          <w:rFonts w:ascii="Times New Roman" w:hAnsi="Times New Roman" w:cs="Times New Roman"/>
          <w:b w:val="0"/>
          <w:sz w:val="28"/>
          <w:szCs w:val="28"/>
        </w:rPr>
        <w:t>.2.2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Progetti di </w:t>
      </w:r>
      <w:r>
        <w:rPr>
          <w:rFonts w:ascii="Times New Roman" w:hAnsi="Times New Roman" w:cs="Times New Roman"/>
          <w:b w:val="0"/>
          <w:sz w:val="28"/>
          <w:szCs w:val="28"/>
        </w:rPr>
        <w:t>Avviamento</w:t>
      </w:r>
    </w:p>
    <w:p w14:paraId="1E865AA6" w14:textId="744824AA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</w:t>
      </w:r>
      <w:r>
        <w:rPr>
          <w:rFonts w:ascii="Times New Roman" w:hAnsi="Times New Roman" w:cs="Times New Roman"/>
          <w:b w:val="0"/>
          <w:sz w:val="28"/>
          <w:szCs w:val="28"/>
        </w:rPr>
        <w:t>.2.3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Progetti di </w:t>
      </w:r>
      <w:r>
        <w:rPr>
          <w:rFonts w:ascii="Times New Roman" w:hAnsi="Times New Roman" w:cs="Times New Roman"/>
          <w:b w:val="0"/>
          <w:sz w:val="28"/>
          <w:szCs w:val="28"/>
        </w:rPr>
        <w:t>Innovazione</w:t>
      </w:r>
    </w:p>
    <w:p w14:paraId="400FEFEB" w14:textId="3AE136D0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A.2.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Investimento produzione agricola primaria</w:t>
      </w:r>
    </w:p>
    <w:p w14:paraId="05826CB3" w14:textId="144197A5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A.2.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Trasformazione agricola e commercializzazione</w:t>
      </w:r>
    </w:p>
    <w:p w14:paraId="04FF604E" w14:textId="6551B0A7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A.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Dichiarazione d’impegno reti d’impresa</w:t>
      </w:r>
    </w:p>
    <w:p w14:paraId="72EA8850" w14:textId="6FC640C1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Allegato </w:t>
      </w:r>
      <w:r>
        <w:rPr>
          <w:rFonts w:ascii="Times New Roman" w:hAnsi="Times New Roman" w:cs="Times New Roman"/>
          <w:b w:val="0"/>
          <w:sz w:val="28"/>
          <w:szCs w:val="28"/>
        </w:rPr>
        <w:t>B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Domanda di Agevolazione Interventi Pubblici </w:t>
      </w:r>
    </w:p>
    <w:p w14:paraId="355386F5" w14:textId="7828BA8C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Dichiarazione de minimis</w:t>
      </w:r>
    </w:p>
    <w:p w14:paraId="53DB2448" w14:textId="40D96FE7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A.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Autocertificazione antimafia</w:t>
      </w:r>
    </w:p>
    <w:p w14:paraId="3D768A96" w14:textId="5740AA61" w:rsidR="001E13E9" w:rsidRDefault="001E13E9" w:rsidP="001E13E9">
      <w:pPr>
        <w:pStyle w:val="Titolo2"/>
        <w:numPr>
          <w:ilvl w:val="0"/>
          <w:numId w:val="23"/>
        </w:numPr>
        <w:spacing w:line="398" w:lineRule="auto"/>
        <w:ind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Allegato A.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Attestazione di capacità finanziaria</w:t>
      </w:r>
    </w:p>
    <w:p w14:paraId="177C8FBC" w14:textId="77777777" w:rsidR="001E13E9" w:rsidRPr="001E13E9" w:rsidRDefault="001E13E9" w:rsidP="001E13E9">
      <w:pPr>
        <w:pStyle w:val="Titolo2"/>
        <w:spacing w:line="398" w:lineRule="auto"/>
        <w:ind w:left="0" w:right="8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1E13E9" w:rsidRPr="001E13E9">
      <w:pgSz w:w="11910" w:h="16840"/>
      <w:pgMar w:top="1420" w:right="1020" w:bottom="1200" w:left="1020" w:header="0" w:footer="9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C14D4" w14:textId="77777777" w:rsidR="007464F0" w:rsidRDefault="007464F0">
      <w:r>
        <w:separator/>
      </w:r>
    </w:p>
  </w:endnote>
  <w:endnote w:type="continuationSeparator" w:id="0">
    <w:p w14:paraId="52C9CCF0" w14:textId="77777777" w:rsidR="007464F0" w:rsidRDefault="0074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06292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69B7C02" w14:textId="283E9BBD" w:rsidR="007464F0" w:rsidRPr="007464F0" w:rsidRDefault="007464F0">
        <w:pPr>
          <w:pStyle w:val="Pidipagina"/>
          <w:jc w:val="center"/>
          <w:rPr>
            <w:rFonts w:ascii="Times New Roman" w:hAnsi="Times New Roman" w:cs="Times New Roman"/>
          </w:rPr>
        </w:pPr>
        <w:r w:rsidRPr="007464F0">
          <w:rPr>
            <w:rFonts w:ascii="Times New Roman" w:hAnsi="Times New Roman" w:cs="Times New Roman"/>
          </w:rPr>
          <w:fldChar w:fldCharType="begin"/>
        </w:r>
        <w:r w:rsidRPr="007464F0">
          <w:rPr>
            <w:rFonts w:ascii="Times New Roman" w:hAnsi="Times New Roman" w:cs="Times New Roman"/>
          </w:rPr>
          <w:instrText>PAGE   \* MERGEFORMAT</w:instrText>
        </w:r>
        <w:r w:rsidRPr="007464F0">
          <w:rPr>
            <w:rFonts w:ascii="Times New Roman" w:hAnsi="Times New Roman" w:cs="Times New Roman"/>
          </w:rPr>
          <w:fldChar w:fldCharType="separate"/>
        </w:r>
        <w:r w:rsidR="00375B13">
          <w:rPr>
            <w:rFonts w:ascii="Times New Roman" w:hAnsi="Times New Roman" w:cs="Times New Roman"/>
            <w:noProof/>
          </w:rPr>
          <w:t>3</w:t>
        </w:r>
        <w:r w:rsidRPr="007464F0">
          <w:rPr>
            <w:rFonts w:ascii="Times New Roman" w:hAnsi="Times New Roman" w:cs="Times New Roman"/>
          </w:rPr>
          <w:fldChar w:fldCharType="end"/>
        </w:r>
      </w:p>
    </w:sdtContent>
  </w:sdt>
  <w:p w14:paraId="0B37553F" w14:textId="77777777" w:rsidR="007464F0" w:rsidRDefault="007464F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B7C75" w14:textId="77777777" w:rsidR="007464F0" w:rsidRDefault="007464F0">
      <w:r>
        <w:separator/>
      </w:r>
    </w:p>
  </w:footnote>
  <w:footnote w:type="continuationSeparator" w:id="0">
    <w:p w14:paraId="329383A7" w14:textId="77777777" w:rsidR="007464F0" w:rsidRDefault="00746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3637"/>
    <w:multiLevelType w:val="hybridMultilevel"/>
    <w:tmpl w:val="419E9484"/>
    <w:lvl w:ilvl="0" w:tplc="13D413DA">
      <w:start w:val="1"/>
      <w:numFmt w:val="decimal"/>
      <w:lvlText w:val="%1."/>
      <w:lvlJc w:val="left"/>
      <w:pPr>
        <w:ind w:left="833" w:hanging="360"/>
        <w:jc w:val="right"/>
      </w:pPr>
      <w:rPr>
        <w:rFonts w:ascii="Times New Roman" w:eastAsia="Arial MT" w:hAnsi="Times New Roman" w:cs="Times New Roman" w:hint="default"/>
        <w:w w:val="100"/>
        <w:sz w:val="24"/>
        <w:szCs w:val="24"/>
        <w:lang w:val="it-IT" w:eastAsia="en-US" w:bidi="ar-SA"/>
      </w:rPr>
    </w:lvl>
    <w:lvl w:ilvl="1" w:tplc="8A74EE6C">
      <w:numFmt w:val="bullet"/>
      <w:lvlText w:val="-"/>
      <w:lvlJc w:val="left"/>
      <w:pPr>
        <w:ind w:left="1529" w:hanging="696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2" w:tplc="61767BF2">
      <w:numFmt w:val="bullet"/>
      <w:lvlText w:val="•"/>
      <w:lvlJc w:val="left"/>
      <w:pPr>
        <w:ind w:left="2447" w:hanging="696"/>
      </w:pPr>
      <w:rPr>
        <w:rFonts w:hint="default"/>
        <w:lang w:val="it-IT" w:eastAsia="en-US" w:bidi="ar-SA"/>
      </w:rPr>
    </w:lvl>
    <w:lvl w:ilvl="3" w:tplc="68700BB0">
      <w:numFmt w:val="bullet"/>
      <w:lvlText w:val="•"/>
      <w:lvlJc w:val="left"/>
      <w:pPr>
        <w:ind w:left="3374" w:hanging="696"/>
      </w:pPr>
      <w:rPr>
        <w:rFonts w:hint="default"/>
        <w:lang w:val="it-IT" w:eastAsia="en-US" w:bidi="ar-SA"/>
      </w:rPr>
    </w:lvl>
    <w:lvl w:ilvl="4" w:tplc="997C96A0">
      <w:numFmt w:val="bullet"/>
      <w:lvlText w:val="•"/>
      <w:lvlJc w:val="left"/>
      <w:pPr>
        <w:ind w:left="4302" w:hanging="696"/>
      </w:pPr>
      <w:rPr>
        <w:rFonts w:hint="default"/>
        <w:lang w:val="it-IT" w:eastAsia="en-US" w:bidi="ar-SA"/>
      </w:rPr>
    </w:lvl>
    <w:lvl w:ilvl="5" w:tplc="E1B219B8">
      <w:numFmt w:val="bullet"/>
      <w:lvlText w:val="•"/>
      <w:lvlJc w:val="left"/>
      <w:pPr>
        <w:ind w:left="5229" w:hanging="696"/>
      </w:pPr>
      <w:rPr>
        <w:rFonts w:hint="default"/>
        <w:lang w:val="it-IT" w:eastAsia="en-US" w:bidi="ar-SA"/>
      </w:rPr>
    </w:lvl>
    <w:lvl w:ilvl="6" w:tplc="E87806D0">
      <w:numFmt w:val="bullet"/>
      <w:lvlText w:val="•"/>
      <w:lvlJc w:val="left"/>
      <w:pPr>
        <w:ind w:left="6156" w:hanging="696"/>
      </w:pPr>
      <w:rPr>
        <w:rFonts w:hint="default"/>
        <w:lang w:val="it-IT" w:eastAsia="en-US" w:bidi="ar-SA"/>
      </w:rPr>
    </w:lvl>
    <w:lvl w:ilvl="7" w:tplc="A4943A24">
      <w:numFmt w:val="bullet"/>
      <w:lvlText w:val="•"/>
      <w:lvlJc w:val="left"/>
      <w:pPr>
        <w:ind w:left="7084" w:hanging="696"/>
      </w:pPr>
      <w:rPr>
        <w:rFonts w:hint="default"/>
        <w:lang w:val="it-IT" w:eastAsia="en-US" w:bidi="ar-SA"/>
      </w:rPr>
    </w:lvl>
    <w:lvl w:ilvl="8" w:tplc="04101C94">
      <w:numFmt w:val="bullet"/>
      <w:lvlText w:val="•"/>
      <w:lvlJc w:val="left"/>
      <w:pPr>
        <w:ind w:left="8011" w:hanging="696"/>
      </w:pPr>
      <w:rPr>
        <w:rFonts w:hint="default"/>
        <w:lang w:val="it-IT" w:eastAsia="en-US" w:bidi="ar-SA"/>
      </w:rPr>
    </w:lvl>
  </w:abstractNum>
  <w:abstractNum w:abstractNumId="1" w15:restartNumberingAfterBreak="0">
    <w:nsid w:val="0AEC2010"/>
    <w:multiLevelType w:val="hybridMultilevel"/>
    <w:tmpl w:val="48AECA72"/>
    <w:lvl w:ilvl="0" w:tplc="02EC78DE">
      <w:start w:val="1"/>
      <w:numFmt w:val="decimal"/>
      <w:lvlText w:val="%1."/>
      <w:lvlJc w:val="left"/>
      <w:pPr>
        <w:ind w:left="1399" w:hanging="360"/>
      </w:pPr>
      <w:rPr>
        <w:rFonts w:asciiTheme="majorHAnsi" w:hAnsiTheme="majorHAnsi" w:hint="default"/>
      </w:rPr>
    </w:lvl>
    <w:lvl w:ilvl="1" w:tplc="04100019" w:tentative="1">
      <w:start w:val="1"/>
      <w:numFmt w:val="lowerLetter"/>
      <w:lvlText w:val="%2."/>
      <w:lvlJc w:val="left"/>
      <w:pPr>
        <w:ind w:left="2119" w:hanging="360"/>
      </w:pPr>
    </w:lvl>
    <w:lvl w:ilvl="2" w:tplc="0410001B" w:tentative="1">
      <w:start w:val="1"/>
      <w:numFmt w:val="lowerRoman"/>
      <w:lvlText w:val="%3."/>
      <w:lvlJc w:val="right"/>
      <w:pPr>
        <w:ind w:left="2839" w:hanging="180"/>
      </w:pPr>
    </w:lvl>
    <w:lvl w:ilvl="3" w:tplc="0410000F" w:tentative="1">
      <w:start w:val="1"/>
      <w:numFmt w:val="decimal"/>
      <w:lvlText w:val="%4."/>
      <w:lvlJc w:val="left"/>
      <w:pPr>
        <w:ind w:left="3559" w:hanging="360"/>
      </w:pPr>
    </w:lvl>
    <w:lvl w:ilvl="4" w:tplc="04100019" w:tentative="1">
      <w:start w:val="1"/>
      <w:numFmt w:val="lowerLetter"/>
      <w:lvlText w:val="%5."/>
      <w:lvlJc w:val="left"/>
      <w:pPr>
        <w:ind w:left="4279" w:hanging="360"/>
      </w:pPr>
    </w:lvl>
    <w:lvl w:ilvl="5" w:tplc="0410001B" w:tentative="1">
      <w:start w:val="1"/>
      <w:numFmt w:val="lowerRoman"/>
      <w:lvlText w:val="%6."/>
      <w:lvlJc w:val="right"/>
      <w:pPr>
        <w:ind w:left="4999" w:hanging="180"/>
      </w:pPr>
    </w:lvl>
    <w:lvl w:ilvl="6" w:tplc="0410000F" w:tentative="1">
      <w:start w:val="1"/>
      <w:numFmt w:val="decimal"/>
      <w:lvlText w:val="%7."/>
      <w:lvlJc w:val="left"/>
      <w:pPr>
        <w:ind w:left="5719" w:hanging="360"/>
      </w:pPr>
    </w:lvl>
    <w:lvl w:ilvl="7" w:tplc="04100019" w:tentative="1">
      <w:start w:val="1"/>
      <w:numFmt w:val="lowerLetter"/>
      <w:lvlText w:val="%8."/>
      <w:lvlJc w:val="left"/>
      <w:pPr>
        <w:ind w:left="6439" w:hanging="360"/>
      </w:pPr>
    </w:lvl>
    <w:lvl w:ilvl="8" w:tplc="0410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14BB7F8A"/>
    <w:multiLevelType w:val="hybridMultilevel"/>
    <w:tmpl w:val="B19AF6E8"/>
    <w:lvl w:ilvl="0" w:tplc="1C647874">
      <w:start w:val="1"/>
      <w:numFmt w:val="bullet"/>
      <w:lvlText w:val=""/>
      <w:lvlJc w:val="left"/>
      <w:pPr>
        <w:ind w:left="1193" w:hanging="360"/>
      </w:pPr>
      <w:rPr>
        <w:rFonts w:ascii="Symbol" w:hAnsi="Symbol" w:hint="default"/>
      </w:rPr>
    </w:lvl>
    <w:lvl w:ilvl="1" w:tplc="1C647874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3" w15:restartNumberingAfterBreak="0">
    <w:nsid w:val="1D796507"/>
    <w:multiLevelType w:val="hybridMultilevel"/>
    <w:tmpl w:val="335E1BBA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04100019">
      <w:start w:val="1"/>
      <w:numFmt w:val="lowerLetter"/>
      <w:lvlText w:val="%2."/>
      <w:lvlJc w:val="left"/>
      <w:pPr>
        <w:ind w:left="1553" w:hanging="360"/>
      </w:pPr>
    </w:lvl>
    <w:lvl w:ilvl="2" w:tplc="0410001B">
      <w:start w:val="1"/>
      <w:numFmt w:val="lowerRoman"/>
      <w:lvlText w:val="%3."/>
      <w:lvlJc w:val="right"/>
      <w:pPr>
        <w:ind w:left="2273" w:hanging="180"/>
      </w:pPr>
    </w:lvl>
    <w:lvl w:ilvl="3" w:tplc="0410000F">
      <w:start w:val="1"/>
      <w:numFmt w:val="decimal"/>
      <w:lvlText w:val="%4."/>
      <w:lvlJc w:val="left"/>
      <w:pPr>
        <w:ind w:left="2993" w:hanging="360"/>
      </w:pPr>
    </w:lvl>
    <w:lvl w:ilvl="4" w:tplc="04100019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1E636439"/>
    <w:multiLevelType w:val="hybridMultilevel"/>
    <w:tmpl w:val="55D890E8"/>
    <w:lvl w:ilvl="0" w:tplc="8C503EE2">
      <w:start w:val="1"/>
      <w:numFmt w:val="decimal"/>
      <w:lvlText w:val="%1."/>
      <w:lvlJc w:val="left"/>
      <w:pPr>
        <w:ind w:left="833" w:hanging="360"/>
      </w:pPr>
      <w:rPr>
        <w:rFonts w:ascii="Times New Roman" w:eastAsia="Arial MT" w:hAnsi="Times New Roman" w:cs="Times New Roman" w:hint="default"/>
        <w:w w:val="100"/>
        <w:sz w:val="24"/>
        <w:szCs w:val="24"/>
        <w:lang w:val="it-IT" w:eastAsia="en-US" w:bidi="ar-SA"/>
      </w:rPr>
    </w:lvl>
    <w:lvl w:ilvl="1" w:tplc="8D9C09C6">
      <w:numFmt w:val="bullet"/>
      <w:lvlText w:val="–"/>
      <w:lvlJc w:val="left"/>
      <w:pPr>
        <w:ind w:left="821" w:hanging="708"/>
      </w:pPr>
      <w:rPr>
        <w:rFonts w:ascii="Arial MT" w:eastAsia="Arial MT" w:hAnsi="Arial MT" w:cs="Arial MT" w:hint="default"/>
        <w:w w:val="105"/>
        <w:sz w:val="24"/>
        <w:szCs w:val="24"/>
        <w:lang w:val="it-IT" w:eastAsia="en-US" w:bidi="ar-SA"/>
      </w:rPr>
    </w:lvl>
    <w:lvl w:ilvl="2" w:tplc="745686F4">
      <w:numFmt w:val="bullet"/>
      <w:lvlText w:val="•"/>
      <w:lvlJc w:val="left"/>
      <w:pPr>
        <w:ind w:left="1180" w:hanging="708"/>
      </w:pPr>
      <w:rPr>
        <w:rFonts w:hint="default"/>
        <w:lang w:val="it-IT" w:eastAsia="en-US" w:bidi="ar-SA"/>
      </w:rPr>
    </w:lvl>
    <w:lvl w:ilvl="3" w:tplc="D35895C2">
      <w:numFmt w:val="bullet"/>
      <w:lvlText w:val="•"/>
      <w:lvlJc w:val="left"/>
      <w:pPr>
        <w:ind w:left="2265" w:hanging="708"/>
      </w:pPr>
      <w:rPr>
        <w:rFonts w:hint="default"/>
        <w:lang w:val="it-IT" w:eastAsia="en-US" w:bidi="ar-SA"/>
      </w:rPr>
    </w:lvl>
    <w:lvl w:ilvl="4" w:tplc="C674CA18">
      <w:numFmt w:val="bullet"/>
      <w:lvlText w:val="•"/>
      <w:lvlJc w:val="left"/>
      <w:pPr>
        <w:ind w:left="3351" w:hanging="708"/>
      </w:pPr>
      <w:rPr>
        <w:rFonts w:hint="default"/>
        <w:lang w:val="it-IT" w:eastAsia="en-US" w:bidi="ar-SA"/>
      </w:rPr>
    </w:lvl>
    <w:lvl w:ilvl="5" w:tplc="7A04609C">
      <w:numFmt w:val="bullet"/>
      <w:lvlText w:val="•"/>
      <w:lvlJc w:val="left"/>
      <w:pPr>
        <w:ind w:left="4437" w:hanging="708"/>
      </w:pPr>
      <w:rPr>
        <w:rFonts w:hint="default"/>
        <w:lang w:val="it-IT" w:eastAsia="en-US" w:bidi="ar-SA"/>
      </w:rPr>
    </w:lvl>
    <w:lvl w:ilvl="6" w:tplc="A45CDCB6">
      <w:numFmt w:val="bullet"/>
      <w:lvlText w:val="•"/>
      <w:lvlJc w:val="left"/>
      <w:pPr>
        <w:ind w:left="5523" w:hanging="708"/>
      </w:pPr>
      <w:rPr>
        <w:rFonts w:hint="default"/>
        <w:lang w:val="it-IT" w:eastAsia="en-US" w:bidi="ar-SA"/>
      </w:rPr>
    </w:lvl>
    <w:lvl w:ilvl="7" w:tplc="F10E2BA0">
      <w:numFmt w:val="bullet"/>
      <w:lvlText w:val="•"/>
      <w:lvlJc w:val="left"/>
      <w:pPr>
        <w:ind w:left="6609" w:hanging="708"/>
      </w:pPr>
      <w:rPr>
        <w:rFonts w:hint="default"/>
        <w:lang w:val="it-IT" w:eastAsia="en-US" w:bidi="ar-SA"/>
      </w:rPr>
    </w:lvl>
    <w:lvl w:ilvl="8" w:tplc="0A2805FA">
      <w:numFmt w:val="bullet"/>
      <w:lvlText w:val="•"/>
      <w:lvlJc w:val="left"/>
      <w:pPr>
        <w:ind w:left="7694" w:hanging="708"/>
      </w:pPr>
      <w:rPr>
        <w:rFonts w:hint="default"/>
        <w:lang w:val="it-IT" w:eastAsia="en-US" w:bidi="ar-SA"/>
      </w:rPr>
    </w:lvl>
  </w:abstractNum>
  <w:abstractNum w:abstractNumId="5" w15:restartNumberingAfterBreak="0">
    <w:nsid w:val="1E9F7F14"/>
    <w:multiLevelType w:val="hybridMultilevel"/>
    <w:tmpl w:val="297A9582"/>
    <w:lvl w:ilvl="0" w:tplc="EF540882">
      <w:start w:val="1"/>
      <w:numFmt w:val="decimal"/>
      <w:lvlText w:val="%1."/>
      <w:lvlJc w:val="left"/>
      <w:pPr>
        <w:ind w:left="833" w:hanging="360"/>
      </w:pPr>
      <w:rPr>
        <w:rFonts w:asciiTheme="majorHAnsi" w:eastAsia="Arial MT" w:hAnsiTheme="majorHAnsi" w:cs="Arial MT" w:hint="default"/>
        <w:w w:val="100"/>
        <w:sz w:val="24"/>
        <w:szCs w:val="24"/>
        <w:lang w:val="it-IT" w:eastAsia="en-US" w:bidi="ar-SA"/>
      </w:rPr>
    </w:lvl>
    <w:lvl w:ilvl="1" w:tplc="1C7E8DCA">
      <w:start w:val="1"/>
      <w:numFmt w:val="lowerLetter"/>
      <w:lvlText w:val="%2)"/>
      <w:lvlJc w:val="left"/>
      <w:pPr>
        <w:ind w:left="2110" w:hanging="360"/>
      </w:pPr>
      <w:rPr>
        <w:rFonts w:ascii="Times New Roman" w:eastAsia="Arial MT" w:hAnsi="Times New Roman" w:cs="Times New Roman" w:hint="default"/>
        <w:w w:val="99"/>
        <w:sz w:val="24"/>
        <w:szCs w:val="24"/>
        <w:lang w:val="it-IT" w:eastAsia="en-US" w:bidi="ar-SA"/>
      </w:rPr>
    </w:lvl>
    <w:lvl w:ilvl="2" w:tplc="24E0F928">
      <w:numFmt w:val="bullet"/>
      <w:lvlText w:val="•"/>
      <w:lvlJc w:val="left"/>
      <w:pPr>
        <w:ind w:left="2980" w:hanging="360"/>
      </w:pPr>
      <w:rPr>
        <w:rFonts w:hint="default"/>
        <w:lang w:val="it-IT" w:eastAsia="en-US" w:bidi="ar-SA"/>
      </w:rPr>
    </w:lvl>
    <w:lvl w:ilvl="3" w:tplc="FDFE91DE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4" w:tplc="68F616CA">
      <w:numFmt w:val="bullet"/>
      <w:lvlText w:val="•"/>
      <w:lvlJc w:val="left"/>
      <w:pPr>
        <w:ind w:left="4702" w:hanging="360"/>
      </w:pPr>
      <w:rPr>
        <w:rFonts w:hint="default"/>
        <w:lang w:val="it-IT" w:eastAsia="en-US" w:bidi="ar-SA"/>
      </w:rPr>
    </w:lvl>
    <w:lvl w:ilvl="5" w:tplc="84A41DEA">
      <w:numFmt w:val="bullet"/>
      <w:lvlText w:val="•"/>
      <w:lvlJc w:val="left"/>
      <w:pPr>
        <w:ind w:left="5562" w:hanging="360"/>
      </w:pPr>
      <w:rPr>
        <w:rFonts w:hint="default"/>
        <w:lang w:val="it-IT" w:eastAsia="en-US" w:bidi="ar-SA"/>
      </w:rPr>
    </w:lvl>
    <w:lvl w:ilvl="6" w:tplc="E17E4ABE">
      <w:numFmt w:val="bullet"/>
      <w:lvlText w:val="•"/>
      <w:lvlJc w:val="left"/>
      <w:pPr>
        <w:ind w:left="6423" w:hanging="360"/>
      </w:pPr>
      <w:rPr>
        <w:rFonts w:hint="default"/>
        <w:lang w:val="it-IT" w:eastAsia="en-US" w:bidi="ar-SA"/>
      </w:rPr>
    </w:lvl>
    <w:lvl w:ilvl="7" w:tplc="D4007E8A">
      <w:numFmt w:val="bullet"/>
      <w:lvlText w:val="•"/>
      <w:lvlJc w:val="left"/>
      <w:pPr>
        <w:ind w:left="7284" w:hanging="360"/>
      </w:pPr>
      <w:rPr>
        <w:rFonts w:hint="default"/>
        <w:lang w:val="it-IT" w:eastAsia="en-US" w:bidi="ar-SA"/>
      </w:rPr>
    </w:lvl>
    <w:lvl w:ilvl="8" w:tplc="D4AEC54A">
      <w:numFmt w:val="bullet"/>
      <w:lvlText w:val="•"/>
      <w:lvlJc w:val="left"/>
      <w:pPr>
        <w:ind w:left="8144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220F4AC1"/>
    <w:multiLevelType w:val="hybridMultilevel"/>
    <w:tmpl w:val="1A78E4F0"/>
    <w:lvl w:ilvl="0" w:tplc="512A320C">
      <w:start w:val="1"/>
      <w:numFmt w:val="decimal"/>
      <w:lvlText w:val="%1."/>
      <w:lvlJc w:val="left"/>
      <w:pPr>
        <w:ind w:left="679" w:hanging="284"/>
      </w:pPr>
      <w:rPr>
        <w:rFonts w:asciiTheme="majorHAnsi" w:eastAsia="Arial MT" w:hAnsiTheme="majorHAnsi" w:cs="Arial MT" w:hint="default"/>
        <w:w w:val="100"/>
        <w:sz w:val="24"/>
        <w:szCs w:val="24"/>
        <w:lang w:val="it-IT" w:eastAsia="en-US" w:bidi="ar-SA"/>
      </w:rPr>
    </w:lvl>
    <w:lvl w:ilvl="1" w:tplc="5E58F436">
      <w:start w:val="1"/>
      <w:numFmt w:val="lowerLetter"/>
      <w:lvlText w:val="%2)"/>
      <w:lvlJc w:val="left"/>
      <w:pPr>
        <w:ind w:left="1039" w:hanging="360"/>
      </w:pPr>
      <w:rPr>
        <w:rFonts w:asciiTheme="majorHAnsi" w:eastAsia="Arial MT" w:hAnsiTheme="majorHAnsi" w:cs="Arial MT" w:hint="default"/>
        <w:w w:val="99"/>
        <w:sz w:val="24"/>
        <w:szCs w:val="24"/>
        <w:lang w:val="it-IT" w:eastAsia="en-US" w:bidi="ar-SA"/>
      </w:rPr>
    </w:lvl>
    <w:lvl w:ilvl="2" w:tplc="1B76040C">
      <w:numFmt w:val="bullet"/>
      <w:lvlText w:val="•"/>
      <w:lvlJc w:val="left"/>
      <w:pPr>
        <w:ind w:left="2020" w:hanging="360"/>
      </w:pPr>
      <w:rPr>
        <w:rFonts w:hint="default"/>
        <w:lang w:val="it-IT" w:eastAsia="en-US" w:bidi="ar-SA"/>
      </w:rPr>
    </w:lvl>
    <w:lvl w:ilvl="3" w:tplc="8E0E4F0E">
      <w:numFmt w:val="bullet"/>
      <w:lvlText w:val="•"/>
      <w:lvlJc w:val="left"/>
      <w:pPr>
        <w:ind w:left="3001" w:hanging="360"/>
      </w:pPr>
      <w:rPr>
        <w:rFonts w:hint="default"/>
        <w:lang w:val="it-IT" w:eastAsia="en-US" w:bidi="ar-SA"/>
      </w:rPr>
    </w:lvl>
    <w:lvl w:ilvl="4" w:tplc="569CEEEE">
      <w:numFmt w:val="bullet"/>
      <w:lvlText w:val="•"/>
      <w:lvlJc w:val="left"/>
      <w:pPr>
        <w:ind w:left="3982" w:hanging="360"/>
      </w:pPr>
      <w:rPr>
        <w:rFonts w:hint="default"/>
        <w:lang w:val="it-IT" w:eastAsia="en-US" w:bidi="ar-SA"/>
      </w:rPr>
    </w:lvl>
    <w:lvl w:ilvl="5" w:tplc="D6982C80">
      <w:numFmt w:val="bullet"/>
      <w:lvlText w:val="•"/>
      <w:lvlJc w:val="left"/>
      <w:pPr>
        <w:ind w:left="4962" w:hanging="360"/>
      </w:pPr>
      <w:rPr>
        <w:rFonts w:hint="default"/>
        <w:lang w:val="it-IT" w:eastAsia="en-US" w:bidi="ar-SA"/>
      </w:rPr>
    </w:lvl>
    <w:lvl w:ilvl="6" w:tplc="A9EC6992">
      <w:numFmt w:val="bullet"/>
      <w:lvlText w:val="•"/>
      <w:lvlJc w:val="left"/>
      <w:pPr>
        <w:ind w:left="5943" w:hanging="360"/>
      </w:pPr>
      <w:rPr>
        <w:rFonts w:hint="default"/>
        <w:lang w:val="it-IT" w:eastAsia="en-US" w:bidi="ar-SA"/>
      </w:rPr>
    </w:lvl>
    <w:lvl w:ilvl="7" w:tplc="915A9626">
      <w:numFmt w:val="bullet"/>
      <w:lvlText w:val="•"/>
      <w:lvlJc w:val="left"/>
      <w:pPr>
        <w:ind w:left="6924" w:hanging="360"/>
      </w:pPr>
      <w:rPr>
        <w:rFonts w:hint="default"/>
        <w:lang w:val="it-IT" w:eastAsia="en-US" w:bidi="ar-SA"/>
      </w:rPr>
    </w:lvl>
    <w:lvl w:ilvl="8" w:tplc="C2AAA892">
      <w:numFmt w:val="bullet"/>
      <w:lvlText w:val="•"/>
      <w:lvlJc w:val="left"/>
      <w:pPr>
        <w:ind w:left="7904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3B74F01"/>
    <w:multiLevelType w:val="hybridMultilevel"/>
    <w:tmpl w:val="6B528C96"/>
    <w:lvl w:ilvl="0" w:tplc="C636B614">
      <w:start w:val="1"/>
      <w:numFmt w:val="lowerLetter"/>
      <w:lvlText w:val="%1)"/>
      <w:lvlJc w:val="left"/>
      <w:pPr>
        <w:ind w:left="833" w:hanging="696"/>
      </w:pPr>
      <w:rPr>
        <w:rFonts w:ascii="Times New Roman" w:eastAsia="Arial MT" w:hAnsi="Times New Roman" w:cs="Times New Roman" w:hint="default"/>
        <w:w w:val="99"/>
        <w:sz w:val="24"/>
        <w:szCs w:val="24"/>
        <w:lang w:val="it-IT" w:eastAsia="en-US" w:bidi="ar-SA"/>
      </w:rPr>
    </w:lvl>
    <w:lvl w:ilvl="1" w:tplc="0D6E9E16">
      <w:numFmt w:val="bullet"/>
      <w:lvlText w:val="•"/>
      <w:lvlJc w:val="left"/>
      <w:pPr>
        <w:ind w:left="1742" w:hanging="696"/>
      </w:pPr>
      <w:rPr>
        <w:rFonts w:hint="default"/>
        <w:lang w:val="it-IT" w:eastAsia="en-US" w:bidi="ar-SA"/>
      </w:rPr>
    </w:lvl>
    <w:lvl w:ilvl="2" w:tplc="255E0112">
      <w:numFmt w:val="bullet"/>
      <w:lvlText w:val="•"/>
      <w:lvlJc w:val="left"/>
      <w:pPr>
        <w:ind w:left="2645" w:hanging="696"/>
      </w:pPr>
      <w:rPr>
        <w:rFonts w:hint="default"/>
        <w:lang w:val="it-IT" w:eastAsia="en-US" w:bidi="ar-SA"/>
      </w:rPr>
    </w:lvl>
    <w:lvl w:ilvl="3" w:tplc="60F28100">
      <w:numFmt w:val="bullet"/>
      <w:lvlText w:val="•"/>
      <w:lvlJc w:val="left"/>
      <w:pPr>
        <w:ind w:left="3547" w:hanging="696"/>
      </w:pPr>
      <w:rPr>
        <w:rFonts w:hint="default"/>
        <w:lang w:val="it-IT" w:eastAsia="en-US" w:bidi="ar-SA"/>
      </w:rPr>
    </w:lvl>
    <w:lvl w:ilvl="4" w:tplc="7D22120C">
      <w:numFmt w:val="bullet"/>
      <w:lvlText w:val="•"/>
      <w:lvlJc w:val="left"/>
      <w:pPr>
        <w:ind w:left="4450" w:hanging="696"/>
      </w:pPr>
      <w:rPr>
        <w:rFonts w:hint="default"/>
        <w:lang w:val="it-IT" w:eastAsia="en-US" w:bidi="ar-SA"/>
      </w:rPr>
    </w:lvl>
    <w:lvl w:ilvl="5" w:tplc="AD60C6CC">
      <w:numFmt w:val="bullet"/>
      <w:lvlText w:val="•"/>
      <w:lvlJc w:val="left"/>
      <w:pPr>
        <w:ind w:left="5353" w:hanging="696"/>
      </w:pPr>
      <w:rPr>
        <w:rFonts w:hint="default"/>
        <w:lang w:val="it-IT" w:eastAsia="en-US" w:bidi="ar-SA"/>
      </w:rPr>
    </w:lvl>
    <w:lvl w:ilvl="6" w:tplc="09902130">
      <w:numFmt w:val="bullet"/>
      <w:lvlText w:val="•"/>
      <w:lvlJc w:val="left"/>
      <w:pPr>
        <w:ind w:left="6255" w:hanging="696"/>
      </w:pPr>
      <w:rPr>
        <w:rFonts w:hint="default"/>
        <w:lang w:val="it-IT" w:eastAsia="en-US" w:bidi="ar-SA"/>
      </w:rPr>
    </w:lvl>
    <w:lvl w:ilvl="7" w:tplc="7D02290C">
      <w:numFmt w:val="bullet"/>
      <w:lvlText w:val="•"/>
      <w:lvlJc w:val="left"/>
      <w:pPr>
        <w:ind w:left="7158" w:hanging="696"/>
      </w:pPr>
      <w:rPr>
        <w:rFonts w:hint="default"/>
        <w:lang w:val="it-IT" w:eastAsia="en-US" w:bidi="ar-SA"/>
      </w:rPr>
    </w:lvl>
    <w:lvl w:ilvl="8" w:tplc="2DEAB390">
      <w:numFmt w:val="bullet"/>
      <w:lvlText w:val="•"/>
      <w:lvlJc w:val="left"/>
      <w:pPr>
        <w:ind w:left="8061" w:hanging="696"/>
      </w:pPr>
      <w:rPr>
        <w:rFonts w:hint="default"/>
        <w:lang w:val="it-IT" w:eastAsia="en-US" w:bidi="ar-SA"/>
      </w:rPr>
    </w:lvl>
  </w:abstractNum>
  <w:abstractNum w:abstractNumId="8" w15:restartNumberingAfterBreak="0">
    <w:nsid w:val="2A053461"/>
    <w:multiLevelType w:val="hybridMultilevel"/>
    <w:tmpl w:val="0C28B614"/>
    <w:lvl w:ilvl="0" w:tplc="4FF4C3A8">
      <w:start w:val="4"/>
      <w:numFmt w:val="upperLetter"/>
      <w:lvlText w:val="%1"/>
      <w:lvlJc w:val="left"/>
      <w:pPr>
        <w:ind w:left="762" w:hanging="547"/>
      </w:pPr>
      <w:rPr>
        <w:rFonts w:hint="default"/>
        <w:lang w:val="it-IT" w:eastAsia="en-US" w:bidi="ar-SA"/>
      </w:rPr>
    </w:lvl>
    <w:lvl w:ilvl="1" w:tplc="59765FC2">
      <w:start w:val="1"/>
      <w:numFmt w:val="decimal"/>
      <w:lvlText w:val="%2."/>
      <w:lvlJc w:val="left"/>
      <w:pPr>
        <w:ind w:left="833" w:hanging="360"/>
      </w:pPr>
      <w:rPr>
        <w:rFonts w:asciiTheme="majorHAnsi" w:eastAsia="Arial MT" w:hAnsiTheme="majorHAnsi" w:cs="Arial MT" w:hint="default"/>
        <w:w w:val="100"/>
        <w:sz w:val="24"/>
        <w:szCs w:val="24"/>
        <w:lang w:val="it-IT" w:eastAsia="en-US" w:bidi="ar-SA"/>
      </w:rPr>
    </w:lvl>
    <w:lvl w:ilvl="2" w:tplc="A90A5382">
      <w:start w:val="1"/>
      <w:numFmt w:val="decimal"/>
      <w:lvlText w:val="%3."/>
      <w:lvlJc w:val="left"/>
      <w:pPr>
        <w:ind w:left="1193" w:hanging="360"/>
      </w:pPr>
      <w:rPr>
        <w:rFonts w:asciiTheme="majorHAnsi" w:eastAsia="Arial MT" w:hAnsiTheme="majorHAnsi" w:cs="Arial MT" w:hint="default"/>
        <w:w w:val="100"/>
        <w:sz w:val="24"/>
        <w:szCs w:val="24"/>
        <w:lang w:val="it-IT" w:eastAsia="en-US" w:bidi="ar-SA"/>
      </w:rPr>
    </w:lvl>
    <w:lvl w:ilvl="3" w:tplc="63AE8EFC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4" w:tplc="0564254A">
      <w:numFmt w:val="bullet"/>
      <w:lvlText w:val="•"/>
      <w:lvlJc w:val="left"/>
      <w:pPr>
        <w:ind w:left="3366" w:hanging="360"/>
      </w:pPr>
      <w:rPr>
        <w:rFonts w:hint="default"/>
        <w:lang w:val="it-IT" w:eastAsia="en-US" w:bidi="ar-SA"/>
      </w:rPr>
    </w:lvl>
    <w:lvl w:ilvl="5" w:tplc="D136BE66">
      <w:numFmt w:val="bullet"/>
      <w:lvlText w:val="•"/>
      <w:lvlJc w:val="left"/>
      <w:pPr>
        <w:ind w:left="4449" w:hanging="360"/>
      </w:pPr>
      <w:rPr>
        <w:rFonts w:hint="default"/>
        <w:lang w:val="it-IT" w:eastAsia="en-US" w:bidi="ar-SA"/>
      </w:rPr>
    </w:lvl>
    <w:lvl w:ilvl="6" w:tplc="06E2624E">
      <w:numFmt w:val="bullet"/>
      <w:lvlText w:val="•"/>
      <w:lvlJc w:val="left"/>
      <w:pPr>
        <w:ind w:left="5533" w:hanging="360"/>
      </w:pPr>
      <w:rPr>
        <w:rFonts w:hint="default"/>
        <w:lang w:val="it-IT" w:eastAsia="en-US" w:bidi="ar-SA"/>
      </w:rPr>
    </w:lvl>
    <w:lvl w:ilvl="7" w:tplc="DF7073C8">
      <w:numFmt w:val="bullet"/>
      <w:lvlText w:val="•"/>
      <w:lvlJc w:val="left"/>
      <w:pPr>
        <w:ind w:left="6616" w:hanging="360"/>
      </w:pPr>
      <w:rPr>
        <w:rFonts w:hint="default"/>
        <w:lang w:val="it-IT" w:eastAsia="en-US" w:bidi="ar-SA"/>
      </w:rPr>
    </w:lvl>
    <w:lvl w:ilvl="8" w:tplc="5178BF74">
      <w:numFmt w:val="bullet"/>
      <w:lvlText w:val="•"/>
      <w:lvlJc w:val="left"/>
      <w:pPr>
        <w:ind w:left="769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33F866C6"/>
    <w:multiLevelType w:val="hybridMultilevel"/>
    <w:tmpl w:val="D97CEFD4"/>
    <w:lvl w:ilvl="0" w:tplc="6AEAEF7A">
      <w:start w:val="1"/>
      <w:numFmt w:val="decimal"/>
      <w:lvlText w:val="%1."/>
      <w:lvlJc w:val="left"/>
      <w:pPr>
        <w:ind w:left="833" w:hanging="360"/>
      </w:pPr>
      <w:rPr>
        <w:rFonts w:ascii="Times New Roman" w:eastAsia="Arial MT" w:hAnsi="Times New Roman" w:cs="Times New Roman" w:hint="default"/>
        <w:w w:val="100"/>
        <w:sz w:val="24"/>
        <w:szCs w:val="24"/>
        <w:lang w:val="it-IT" w:eastAsia="en-US" w:bidi="ar-SA"/>
      </w:rPr>
    </w:lvl>
    <w:lvl w:ilvl="1" w:tplc="3C307D3E">
      <w:start w:val="1"/>
      <w:numFmt w:val="lowerLetter"/>
      <w:lvlText w:val="%2)"/>
      <w:lvlJc w:val="left"/>
      <w:pPr>
        <w:ind w:left="1529" w:hanging="708"/>
      </w:pPr>
      <w:rPr>
        <w:rFonts w:ascii="Times New Roman" w:eastAsia="Arial MT" w:hAnsi="Times New Roman" w:cs="Times New Roman" w:hint="default"/>
        <w:w w:val="99"/>
        <w:sz w:val="24"/>
        <w:szCs w:val="24"/>
        <w:lang w:val="it-IT" w:eastAsia="en-US" w:bidi="ar-SA"/>
      </w:rPr>
    </w:lvl>
    <w:lvl w:ilvl="2" w:tplc="38EE5D9E">
      <w:numFmt w:val="bullet"/>
      <w:lvlText w:val="•"/>
      <w:lvlJc w:val="left"/>
      <w:pPr>
        <w:ind w:left="2447" w:hanging="708"/>
      </w:pPr>
      <w:rPr>
        <w:rFonts w:hint="default"/>
        <w:lang w:val="it-IT" w:eastAsia="en-US" w:bidi="ar-SA"/>
      </w:rPr>
    </w:lvl>
    <w:lvl w:ilvl="3" w:tplc="045A5608">
      <w:numFmt w:val="bullet"/>
      <w:lvlText w:val="•"/>
      <w:lvlJc w:val="left"/>
      <w:pPr>
        <w:ind w:left="3374" w:hanging="708"/>
      </w:pPr>
      <w:rPr>
        <w:rFonts w:hint="default"/>
        <w:lang w:val="it-IT" w:eastAsia="en-US" w:bidi="ar-SA"/>
      </w:rPr>
    </w:lvl>
    <w:lvl w:ilvl="4" w:tplc="0598E0EA">
      <w:numFmt w:val="bullet"/>
      <w:lvlText w:val="•"/>
      <w:lvlJc w:val="left"/>
      <w:pPr>
        <w:ind w:left="4302" w:hanging="708"/>
      </w:pPr>
      <w:rPr>
        <w:rFonts w:hint="default"/>
        <w:lang w:val="it-IT" w:eastAsia="en-US" w:bidi="ar-SA"/>
      </w:rPr>
    </w:lvl>
    <w:lvl w:ilvl="5" w:tplc="ECD8D114">
      <w:numFmt w:val="bullet"/>
      <w:lvlText w:val="•"/>
      <w:lvlJc w:val="left"/>
      <w:pPr>
        <w:ind w:left="5229" w:hanging="708"/>
      </w:pPr>
      <w:rPr>
        <w:rFonts w:hint="default"/>
        <w:lang w:val="it-IT" w:eastAsia="en-US" w:bidi="ar-SA"/>
      </w:rPr>
    </w:lvl>
    <w:lvl w:ilvl="6" w:tplc="A5009C48">
      <w:numFmt w:val="bullet"/>
      <w:lvlText w:val="•"/>
      <w:lvlJc w:val="left"/>
      <w:pPr>
        <w:ind w:left="6156" w:hanging="708"/>
      </w:pPr>
      <w:rPr>
        <w:rFonts w:hint="default"/>
        <w:lang w:val="it-IT" w:eastAsia="en-US" w:bidi="ar-SA"/>
      </w:rPr>
    </w:lvl>
    <w:lvl w:ilvl="7" w:tplc="EE2834D8">
      <w:numFmt w:val="bullet"/>
      <w:lvlText w:val="•"/>
      <w:lvlJc w:val="left"/>
      <w:pPr>
        <w:ind w:left="7084" w:hanging="708"/>
      </w:pPr>
      <w:rPr>
        <w:rFonts w:hint="default"/>
        <w:lang w:val="it-IT" w:eastAsia="en-US" w:bidi="ar-SA"/>
      </w:rPr>
    </w:lvl>
    <w:lvl w:ilvl="8" w:tplc="B0D0BC4C">
      <w:numFmt w:val="bullet"/>
      <w:lvlText w:val="•"/>
      <w:lvlJc w:val="left"/>
      <w:pPr>
        <w:ind w:left="8011" w:hanging="708"/>
      </w:pPr>
      <w:rPr>
        <w:rFonts w:hint="default"/>
        <w:lang w:val="it-IT" w:eastAsia="en-US" w:bidi="ar-SA"/>
      </w:rPr>
    </w:lvl>
  </w:abstractNum>
  <w:abstractNum w:abstractNumId="10" w15:restartNumberingAfterBreak="0">
    <w:nsid w:val="36B27B2C"/>
    <w:multiLevelType w:val="hybridMultilevel"/>
    <w:tmpl w:val="8228C7E6"/>
    <w:lvl w:ilvl="0" w:tplc="44F02834">
      <w:start w:val="1"/>
      <w:numFmt w:val="decimal"/>
      <w:lvlText w:val="%1."/>
      <w:lvlJc w:val="left"/>
      <w:pPr>
        <w:ind w:left="833" w:hanging="360"/>
      </w:pPr>
      <w:rPr>
        <w:rFonts w:ascii="Times New Roman" w:eastAsia="Arial MT" w:hAnsi="Times New Roman" w:cs="Times New Roman" w:hint="default"/>
        <w:w w:val="100"/>
        <w:sz w:val="24"/>
        <w:szCs w:val="24"/>
        <w:lang w:val="it-IT" w:eastAsia="en-US" w:bidi="ar-SA"/>
      </w:rPr>
    </w:lvl>
    <w:lvl w:ilvl="1" w:tplc="052A64C2">
      <w:numFmt w:val="bullet"/>
      <w:lvlText w:val=""/>
      <w:lvlJc w:val="left"/>
      <w:pPr>
        <w:ind w:left="1181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E38C31D8">
      <w:numFmt w:val="bullet"/>
      <w:lvlText w:val="•"/>
      <w:lvlJc w:val="left"/>
      <w:pPr>
        <w:ind w:left="2145" w:hanging="360"/>
      </w:pPr>
      <w:rPr>
        <w:rFonts w:hint="default"/>
        <w:lang w:val="it-IT" w:eastAsia="en-US" w:bidi="ar-SA"/>
      </w:rPr>
    </w:lvl>
    <w:lvl w:ilvl="3" w:tplc="9DC054D8">
      <w:numFmt w:val="bullet"/>
      <w:lvlText w:val="•"/>
      <w:lvlJc w:val="left"/>
      <w:pPr>
        <w:ind w:left="3110" w:hanging="360"/>
      </w:pPr>
      <w:rPr>
        <w:rFonts w:hint="default"/>
        <w:lang w:val="it-IT" w:eastAsia="en-US" w:bidi="ar-SA"/>
      </w:rPr>
    </w:lvl>
    <w:lvl w:ilvl="4" w:tplc="3CBC77E8">
      <w:numFmt w:val="bullet"/>
      <w:lvlText w:val="•"/>
      <w:lvlJc w:val="left"/>
      <w:pPr>
        <w:ind w:left="4075" w:hanging="360"/>
      </w:pPr>
      <w:rPr>
        <w:rFonts w:hint="default"/>
        <w:lang w:val="it-IT" w:eastAsia="en-US" w:bidi="ar-SA"/>
      </w:rPr>
    </w:lvl>
    <w:lvl w:ilvl="5" w:tplc="87FEB076">
      <w:numFmt w:val="bullet"/>
      <w:lvlText w:val="•"/>
      <w:lvlJc w:val="left"/>
      <w:pPr>
        <w:ind w:left="5040" w:hanging="360"/>
      </w:pPr>
      <w:rPr>
        <w:rFonts w:hint="default"/>
        <w:lang w:val="it-IT" w:eastAsia="en-US" w:bidi="ar-SA"/>
      </w:rPr>
    </w:lvl>
    <w:lvl w:ilvl="6" w:tplc="38A68D96">
      <w:numFmt w:val="bullet"/>
      <w:lvlText w:val="•"/>
      <w:lvlJc w:val="left"/>
      <w:pPr>
        <w:ind w:left="6005" w:hanging="360"/>
      </w:pPr>
      <w:rPr>
        <w:rFonts w:hint="default"/>
        <w:lang w:val="it-IT" w:eastAsia="en-US" w:bidi="ar-SA"/>
      </w:rPr>
    </w:lvl>
    <w:lvl w:ilvl="7" w:tplc="44AAAFF2">
      <w:numFmt w:val="bullet"/>
      <w:lvlText w:val="•"/>
      <w:lvlJc w:val="left"/>
      <w:pPr>
        <w:ind w:left="6970" w:hanging="360"/>
      </w:pPr>
      <w:rPr>
        <w:rFonts w:hint="default"/>
        <w:lang w:val="it-IT" w:eastAsia="en-US" w:bidi="ar-SA"/>
      </w:rPr>
    </w:lvl>
    <w:lvl w:ilvl="8" w:tplc="57B8B77A">
      <w:numFmt w:val="bullet"/>
      <w:lvlText w:val="•"/>
      <w:lvlJc w:val="left"/>
      <w:pPr>
        <w:ind w:left="7936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36E11841"/>
    <w:multiLevelType w:val="hybridMultilevel"/>
    <w:tmpl w:val="20107064"/>
    <w:lvl w:ilvl="0" w:tplc="15DACAD4">
      <w:start w:val="1"/>
      <w:numFmt w:val="decimal"/>
      <w:lvlText w:val="%1."/>
      <w:lvlJc w:val="left"/>
      <w:pPr>
        <w:ind w:left="833" w:hanging="360"/>
      </w:pPr>
      <w:rPr>
        <w:rFonts w:ascii="Times New Roman" w:eastAsia="Arial MT" w:hAnsi="Times New Roman" w:cs="Times New Roman" w:hint="default"/>
        <w:w w:val="100"/>
        <w:sz w:val="24"/>
        <w:szCs w:val="24"/>
        <w:lang w:val="it-IT" w:eastAsia="en-US" w:bidi="ar-SA"/>
      </w:rPr>
    </w:lvl>
    <w:lvl w:ilvl="1" w:tplc="56E88E96">
      <w:start w:val="1"/>
      <w:numFmt w:val="lowerLetter"/>
      <w:lvlText w:val="%2)"/>
      <w:lvlJc w:val="left"/>
      <w:pPr>
        <w:ind w:left="1553" w:hanging="360"/>
      </w:pPr>
      <w:rPr>
        <w:rFonts w:ascii="Times New Roman" w:eastAsia="Arial MT" w:hAnsi="Times New Roman" w:cs="Times New Roman" w:hint="default"/>
        <w:w w:val="99"/>
        <w:sz w:val="24"/>
        <w:szCs w:val="24"/>
        <w:lang w:val="it-IT" w:eastAsia="en-US" w:bidi="ar-SA"/>
      </w:rPr>
    </w:lvl>
    <w:lvl w:ilvl="2" w:tplc="82DE0E22">
      <w:numFmt w:val="bullet"/>
      <w:lvlText w:val="•"/>
      <w:lvlJc w:val="left"/>
      <w:pPr>
        <w:ind w:left="2482" w:hanging="360"/>
      </w:pPr>
      <w:rPr>
        <w:rFonts w:hint="default"/>
        <w:lang w:val="it-IT" w:eastAsia="en-US" w:bidi="ar-SA"/>
      </w:rPr>
    </w:lvl>
    <w:lvl w:ilvl="3" w:tplc="82EC15F2">
      <w:numFmt w:val="bullet"/>
      <w:lvlText w:val="•"/>
      <w:lvlJc w:val="left"/>
      <w:pPr>
        <w:ind w:left="3405" w:hanging="360"/>
      </w:pPr>
      <w:rPr>
        <w:rFonts w:hint="default"/>
        <w:lang w:val="it-IT" w:eastAsia="en-US" w:bidi="ar-SA"/>
      </w:rPr>
    </w:lvl>
    <w:lvl w:ilvl="4" w:tplc="5CE8B860">
      <w:numFmt w:val="bullet"/>
      <w:lvlText w:val="•"/>
      <w:lvlJc w:val="left"/>
      <w:pPr>
        <w:ind w:left="4328" w:hanging="360"/>
      </w:pPr>
      <w:rPr>
        <w:rFonts w:hint="default"/>
        <w:lang w:val="it-IT" w:eastAsia="en-US" w:bidi="ar-SA"/>
      </w:rPr>
    </w:lvl>
    <w:lvl w:ilvl="5" w:tplc="A882EC8C">
      <w:numFmt w:val="bullet"/>
      <w:lvlText w:val="•"/>
      <w:lvlJc w:val="left"/>
      <w:pPr>
        <w:ind w:left="5251" w:hanging="360"/>
      </w:pPr>
      <w:rPr>
        <w:rFonts w:hint="default"/>
        <w:lang w:val="it-IT" w:eastAsia="en-US" w:bidi="ar-SA"/>
      </w:rPr>
    </w:lvl>
    <w:lvl w:ilvl="6" w:tplc="79CC18D6">
      <w:numFmt w:val="bullet"/>
      <w:lvlText w:val="•"/>
      <w:lvlJc w:val="left"/>
      <w:pPr>
        <w:ind w:left="6174" w:hanging="360"/>
      </w:pPr>
      <w:rPr>
        <w:rFonts w:hint="default"/>
        <w:lang w:val="it-IT" w:eastAsia="en-US" w:bidi="ar-SA"/>
      </w:rPr>
    </w:lvl>
    <w:lvl w:ilvl="7" w:tplc="28D82D40">
      <w:numFmt w:val="bullet"/>
      <w:lvlText w:val="•"/>
      <w:lvlJc w:val="left"/>
      <w:pPr>
        <w:ind w:left="7097" w:hanging="360"/>
      </w:pPr>
      <w:rPr>
        <w:rFonts w:hint="default"/>
        <w:lang w:val="it-IT" w:eastAsia="en-US" w:bidi="ar-SA"/>
      </w:rPr>
    </w:lvl>
    <w:lvl w:ilvl="8" w:tplc="66BA69D6">
      <w:numFmt w:val="bullet"/>
      <w:lvlText w:val="•"/>
      <w:lvlJc w:val="left"/>
      <w:pPr>
        <w:ind w:left="8020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41F93836"/>
    <w:multiLevelType w:val="hybridMultilevel"/>
    <w:tmpl w:val="466858E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0052A"/>
    <w:multiLevelType w:val="hybridMultilevel"/>
    <w:tmpl w:val="177E7B32"/>
    <w:lvl w:ilvl="0" w:tplc="29805E7A">
      <w:start w:val="1"/>
      <w:numFmt w:val="decimal"/>
      <w:lvlText w:val="%1."/>
      <w:lvlJc w:val="left"/>
      <w:pPr>
        <w:ind w:left="833" w:hanging="360"/>
      </w:pPr>
      <w:rPr>
        <w:rFonts w:asciiTheme="majorHAnsi" w:eastAsia="Arial MT" w:hAnsiTheme="majorHAnsi" w:cs="Arial MT" w:hint="default"/>
        <w:w w:val="100"/>
        <w:sz w:val="24"/>
        <w:szCs w:val="24"/>
        <w:lang w:val="it-IT" w:eastAsia="en-US" w:bidi="ar-SA"/>
      </w:rPr>
    </w:lvl>
    <w:lvl w:ilvl="1" w:tplc="D4882220">
      <w:start w:val="1"/>
      <w:numFmt w:val="lowerLetter"/>
      <w:lvlText w:val="%2)"/>
      <w:lvlJc w:val="left"/>
      <w:pPr>
        <w:ind w:left="1193" w:hanging="360"/>
      </w:pPr>
      <w:rPr>
        <w:rFonts w:ascii="Times New Roman" w:eastAsia="Arial MT" w:hAnsi="Times New Roman" w:cs="Times New Roman" w:hint="default"/>
        <w:w w:val="99"/>
        <w:sz w:val="24"/>
        <w:szCs w:val="24"/>
        <w:lang w:val="it-IT" w:eastAsia="en-US" w:bidi="ar-SA"/>
      </w:rPr>
    </w:lvl>
    <w:lvl w:ilvl="2" w:tplc="D5025778">
      <w:numFmt w:val="bullet"/>
      <w:lvlText w:val="•"/>
      <w:lvlJc w:val="left"/>
      <w:pPr>
        <w:ind w:left="2162" w:hanging="360"/>
      </w:pPr>
      <w:rPr>
        <w:rFonts w:hint="default"/>
        <w:lang w:val="it-IT" w:eastAsia="en-US" w:bidi="ar-SA"/>
      </w:rPr>
    </w:lvl>
    <w:lvl w:ilvl="3" w:tplc="002029DE">
      <w:numFmt w:val="bullet"/>
      <w:lvlText w:val="•"/>
      <w:lvlJc w:val="left"/>
      <w:pPr>
        <w:ind w:left="3125" w:hanging="360"/>
      </w:pPr>
      <w:rPr>
        <w:rFonts w:hint="default"/>
        <w:lang w:val="it-IT" w:eastAsia="en-US" w:bidi="ar-SA"/>
      </w:rPr>
    </w:lvl>
    <w:lvl w:ilvl="4" w:tplc="7B305656">
      <w:numFmt w:val="bullet"/>
      <w:lvlText w:val="•"/>
      <w:lvlJc w:val="left"/>
      <w:pPr>
        <w:ind w:left="4088" w:hanging="360"/>
      </w:pPr>
      <w:rPr>
        <w:rFonts w:hint="default"/>
        <w:lang w:val="it-IT" w:eastAsia="en-US" w:bidi="ar-SA"/>
      </w:rPr>
    </w:lvl>
    <w:lvl w:ilvl="5" w:tplc="B05E7D8A">
      <w:numFmt w:val="bullet"/>
      <w:lvlText w:val="•"/>
      <w:lvlJc w:val="left"/>
      <w:pPr>
        <w:ind w:left="5051" w:hanging="360"/>
      </w:pPr>
      <w:rPr>
        <w:rFonts w:hint="default"/>
        <w:lang w:val="it-IT" w:eastAsia="en-US" w:bidi="ar-SA"/>
      </w:rPr>
    </w:lvl>
    <w:lvl w:ilvl="6" w:tplc="A790B3C8">
      <w:numFmt w:val="bullet"/>
      <w:lvlText w:val="•"/>
      <w:lvlJc w:val="left"/>
      <w:pPr>
        <w:ind w:left="6014" w:hanging="360"/>
      </w:pPr>
      <w:rPr>
        <w:rFonts w:hint="default"/>
        <w:lang w:val="it-IT" w:eastAsia="en-US" w:bidi="ar-SA"/>
      </w:rPr>
    </w:lvl>
    <w:lvl w:ilvl="7" w:tplc="6F72DD60">
      <w:numFmt w:val="bullet"/>
      <w:lvlText w:val="•"/>
      <w:lvlJc w:val="left"/>
      <w:pPr>
        <w:ind w:left="6977" w:hanging="360"/>
      </w:pPr>
      <w:rPr>
        <w:rFonts w:hint="default"/>
        <w:lang w:val="it-IT" w:eastAsia="en-US" w:bidi="ar-SA"/>
      </w:rPr>
    </w:lvl>
    <w:lvl w:ilvl="8" w:tplc="6456C92A">
      <w:numFmt w:val="bullet"/>
      <w:lvlText w:val="•"/>
      <w:lvlJc w:val="left"/>
      <w:pPr>
        <w:ind w:left="7940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43B71223"/>
    <w:multiLevelType w:val="hybridMultilevel"/>
    <w:tmpl w:val="D3028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D25BF"/>
    <w:multiLevelType w:val="hybridMultilevel"/>
    <w:tmpl w:val="9670EE48"/>
    <w:lvl w:ilvl="0" w:tplc="63AE8EFC">
      <w:numFmt w:val="bullet"/>
      <w:lvlText w:val="•"/>
      <w:lvlJc w:val="left"/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6" w15:restartNumberingAfterBreak="0">
    <w:nsid w:val="5EE23E55"/>
    <w:multiLevelType w:val="multilevel"/>
    <w:tmpl w:val="F5FED1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4C222AD"/>
    <w:multiLevelType w:val="hybridMultilevel"/>
    <w:tmpl w:val="B99C47EA"/>
    <w:lvl w:ilvl="0" w:tplc="B2E44F06">
      <w:start w:val="1"/>
      <w:numFmt w:val="decimal"/>
      <w:lvlText w:val="%1."/>
      <w:lvlJc w:val="left"/>
      <w:pPr>
        <w:ind w:left="833" w:hanging="360"/>
      </w:pPr>
      <w:rPr>
        <w:rFonts w:asciiTheme="majorHAnsi" w:eastAsia="Arial MT" w:hAnsiTheme="majorHAnsi" w:cs="Arial MT" w:hint="default"/>
        <w:w w:val="100"/>
        <w:sz w:val="24"/>
        <w:szCs w:val="24"/>
        <w:lang w:val="it-IT" w:eastAsia="en-US" w:bidi="ar-SA"/>
      </w:rPr>
    </w:lvl>
    <w:lvl w:ilvl="1" w:tplc="6C96270C">
      <w:start w:val="1"/>
      <w:numFmt w:val="lowerLetter"/>
      <w:lvlText w:val="%2)"/>
      <w:lvlJc w:val="left"/>
      <w:pPr>
        <w:ind w:left="1553" w:hanging="360"/>
      </w:pPr>
      <w:rPr>
        <w:rFonts w:ascii="Times New Roman" w:eastAsia="Arial MT" w:hAnsi="Times New Roman" w:cs="Times New Roman" w:hint="default"/>
        <w:w w:val="99"/>
        <w:sz w:val="24"/>
        <w:szCs w:val="24"/>
        <w:lang w:val="it-IT" w:eastAsia="en-US" w:bidi="ar-SA"/>
      </w:rPr>
    </w:lvl>
    <w:lvl w:ilvl="2" w:tplc="92B48EDA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B87C1034">
      <w:numFmt w:val="bullet"/>
      <w:lvlText w:val="•"/>
      <w:lvlJc w:val="left"/>
      <w:pPr>
        <w:ind w:left="2598" w:hanging="360"/>
      </w:pPr>
      <w:rPr>
        <w:rFonts w:hint="default"/>
        <w:lang w:val="it-IT" w:eastAsia="en-US" w:bidi="ar-SA"/>
      </w:rPr>
    </w:lvl>
    <w:lvl w:ilvl="4" w:tplc="FD740332">
      <w:numFmt w:val="bullet"/>
      <w:lvlText w:val="•"/>
      <w:lvlJc w:val="left"/>
      <w:pPr>
        <w:ind w:left="3636" w:hanging="360"/>
      </w:pPr>
      <w:rPr>
        <w:rFonts w:hint="default"/>
        <w:lang w:val="it-IT" w:eastAsia="en-US" w:bidi="ar-SA"/>
      </w:rPr>
    </w:lvl>
    <w:lvl w:ilvl="5" w:tplc="123CFC12">
      <w:numFmt w:val="bullet"/>
      <w:lvlText w:val="•"/>
      <w:lvlJc w:val="left"/>
      <w:pPr>
        <w:ind w:left="4674" w:hanging="360"/>
      </w:pPr>
      <w:rPr>
        <w:rFonts w:hint="default"/>
        <w:lang w:val="it-IT" w:eastAsia="en-US" w:bidi="ar-SA"/>
      </w:rPr>
    </w:lvl>
    <w:lvl w:ilvl="6" w:tplc="FCA26910">
      <w:numFmt w:val="bullet"/>
      <w:lvlText w:val="•"/>
      <w:lvlJc w:val="left"/>
      <w:pPr>
        <w:ind w:left="5713" w:hanging="360"/>
      </w:pPr>
      <w:rPr>
        <w:rFonts w:hint="default"/>
        <w:lang w:val="it-IT" w:eastAsia="en-US" w:bidi="ar-SA"/>
      </w:rPr>
    </w:lvl>
    <w:lvl w:ilvl="7" w:tplc="EFF4154C">
      <w:numFmt w:val="bullet"/>
      <w:lvlText w:val="•"/>
      <w:lvlJc w:val="left"/>
      <w:pPr>
        <w:ind w:left="6751" w:hanging="360"/>
      </w:pPr>
      <w:rPr>
        <w:rFonts w:hint="default"/>
        <w:lang w:val="it-IT" w:eastAsia="en-US" w:bidi="ar-SA"/>
      </w:rPr>
    </w:lvl>
    <w:lvl w:ilvl="8" w:tplc="56C2BF6A">
      <w:numFmt w:val="bullet"/>
      <w:lvlText w:val="•"/>
      <w:lvlJc w:val="left"/>
      <w:pPr>
        <w:ind w:left="7789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66010125"/>
    <w:multiLevelType w:val="hybridMultilevel"/>
    <w:tmpl w:val="EEB8A560"/>
    <w:lvl w:ilvl="0" w:tplc="5E487FC4">
      <w:start w:val="1"/>
      <w:numFmt w:val="decimal"/>
      <w:lvlText w:val="%1."/>
      <w:lvlJc w:val="left"/>
      <w:pPr>
        <w:ind w:left="833" w:hanging="360"/>
      </w:pPr>
      <w:rPr>
        <w:rFonts w:hint="default"/>
        <w:b w:val="0"/>
        <w:bCs w:val="0"/>
        <w:w w:val="100"/>
        <w:lang w:val="it-IT" w:eastAsia="en-US" w:bidi="ar-SA"/>
      </w:rPr>
    </w:lvl>
    <w:lvl w:ilvl="1" w:tplc="0094974E">
      <w:start w:val="1"/>
      <w:numFmt w:val="lowerLetter"/>
      <w:lvlText w:val="%2)"/>
      <w:lvlJc w:val="left"/>
      <w:pPr>
        <w:ind w:left="2110" w:hanging="360"/>
      </w:pPr>
      <w:rPr>
        <w:rFonts w:ascii="Times New Roman" w:eastAsia="Arial MT" w:hAnsi="Times New Roman" w:cs="Times New Roman" w:hint="default"/>
        <w:w w:val="99"/>
        <w:sz w:val="24"/>
        <w:szCs w:val="24"/>
        <w:lang w:val="it-IT" w:eastAsia="en-US" w:bidi="ar-SA"/>
      </w:rPr>
    </w:lvl>
    <w:lvl w:ilvl="2" w:tplc="03FAD6C2">
      <w:numFmt w:val="bullet"/>
      <w:lvlText w:val="•"/>
      <w:lvlJc w:val="left"/>
      <w:pPr>
        <w:ind w:left="2980" w:hanging="360"/>
      </w:pPr>
      <w:rPr>
        <w:rFonts w:hint="default"/>
        <w:lang w:val="it-IT" w:eastAsia="en-US" w:bidi="ar-SA"/>
      </w:rPr>
    </w:lvl>
    <w:lvl w:ilvl="3" w:tplc="491E72DE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4" w:tplc="1E06532E">
      <w:numFmt w:val="bullet"/>
      <w:lvlText w:val="•"/>
      <w:lvlJc w:val="left"/>
      <w:pPr>
        <w:ind w:left="4702" w:hanging="360"/>
      </w:pPr>
      <w:rPr>
        <w:rFonts w:hint="default"/>
        <w:lang w:val="it-IT" w:eastAsia="en-US" w:bidi="ar-SA"/>
      </w:rPr>
    </w:lvl>
    <w:lvl w:ilvl="5" w:tplc="60368D6A">
      <w:numFmt w:val="bullet"/>
      <w:lvlText w:val="•"/>
      <w:lvlJc w:val="left"/>
      <w:pPr>
        <w:ind w:left="5562" w:hanging="360"/>
      </w:pPr>
      <w:rPr>
        <w:rFonts w:hint="default"/>
        <w:lang w:val="it-IT" w:eastAsia="en-US" w:bidi="ar-SA"/>
      </w:rPr>
    </w:lvl>
    <w:lvl w:ilvl="6" w:tplc="B086AEB2">
      <w:numFmt w:val="bullet"/>
      <w:lvlText w:val="•"/>
      <w:lvlJc w:val="left"/>
      <w:pPr>
        <w:ind w:left="6423" w:hanging="360"/>
      </w:pPr>
      <w:rPr>
        <w:rFonts w:hint="default"/>
        <w:lang w:val="it-IT" w:eastAsia="en-US" w:bidi="ar-SA"/>
      </w:rPr>
    </w:lvl>
    <w:lvl w:ilvl="7" w:tplc="79AA0BB2">
      <w:numFmt w:val="bullet"/>
      <w:lvlText w:val="•"/>
      <w:lvlJc w:val="left"/>
      <w:pPr>
        <w:ind w:left="7284" w:hanging="360"/>
      </w:pPr>
      <w:rPr>
        <w:rFonts w:hint="default"/>
        <w:lang w:val="it-IT" w:eastAsia="en-US" w:bidi="ar-SA"/>
      </w:rPr>
    </w:lvl>
    <w:lvl w:ilvl="8" w:tplc="2728AE4C">
      <w:numFmt w:val="bullet"/>
      <w:lvlText w:val="•"/>
      <w:lvlJc w:val="left"/>
      <w:pPr>
        <w:ind w:left="8144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6BF67EB1"/>
    <w:multiLevelType w:val="hybridMultilevel"/>
    <w:tmpl w:val="1CA42B9C"/>
    <w:lvl w:ilvl="0" w:tplc="52363882">
      <w:numFmt w:val="bullet"/>
      <w:lvlText w:val=""/>
      <w:lvlJc w:val="left"/>
      <w:pPr>
        <w:ind w:left="833" w:hanging="360"/>
      </w:pPr>
      <w:rPr>
        <w:rFonts w:hint="default"/>
        <w:w w:val="100"/>
        <w:lang w:val="it-IT" w:eastAsia="en-US" w:bidi="ar-SA"/>
      </w:rPr>
    </w:lvl>
    <w:lvl w:ilvl="1" w:tplc="4CA00D2C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C4B28BF8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246826C8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13CE30A2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090C8BEC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4DCC0574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72245912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72BABACC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75F63452"/>
    <w:multiLevelType w:val="hybridMultilevel"/>
    <w:tmpl w:val="28F465AC"/>
    <w:lvl w:ilvl="0" w:tplc="1C6478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348FA"/>
    <w:multiLevelType w:val="hybridMultilevel"/>
    <w:tmpl w:val="14E61F2C"/>
    <w:lvl w:ilvl="0" w:tplc="5AB2C92C">
      <w:start w:val="1"/>
      <w:numFmt w:val="decimal"/>
      <w:lvlText w:val="%1."/>
      <w:lvlJc w:val="left"/>
      <w:pPr>
        <w:ind w:left="833" w:hanging="360"/>
      </w:pPr>
      <w:rPr>
        <w:rFonts w:asciiTheme="majorHAnsi" w:eastAsia="Arial MT" w:hAnsiTheme="majorHAnsi" w:cs="Arial MT" w:hint="default"/>
        <w:w w:val="100"/>
        <w:sz w:val="24"/>
        <w:szCs w:val="24"/>
        <w:lang w:val="it-IT" w:eastAsia="en-US" w:bidi="ar-SA"/>
      </w:rPr>
    </w:lvl>
    <w:lvl w:ilvl="1" w:tplc="99F6ED76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6A06EE3E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827C375C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4E269E8A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BE14A85C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5282A6B2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89B0C38E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BCDCE5BA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7B1A5B14"/>
    <w:multiLevelType w:val="multilevel"/>
    <w:tmpl w:val="4838E0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4"/>
  </w:num>
  <w:num w:numId="5">
    <w:abstractNumId w:val="13"/>
  </w:num>
  <w:num w:numId="6">
    <w:abstractNumId w:val="0"/>
  </w:num>
  <w:num w:numId="7">
    <w:abstractNumId w:val="18"/>
  </w:num>
  <w:num w:numId="8">
    <w:abstractNumId w:val="5"/>
  </w:num>
  <w:num w:numId="9">
    <w:abstractNumId w:val="6"/>
  </w:num>
  <w:num w:numId="10">
    <w:abstractNumId w:val="10"/>
  </w:num>
  <w:num w:numId="11">
    <w:abstractNumId w:val="11"/>
  </w:num>
  <w:num w:numId="12">
    <w:abstractNumId w:val="17"/>
  </w:num>
  <w:num w:numId="13">
    <w:abstractNumId w:val="21"/>
  </w:num>
  <w:num w:numId="14">
    <w:abstractNumId w:val="19"/>
  </w:num>
  <w:num w:numId="15">
    <w:abstractNumId w:val="20"/>
  </w:num>
  <w:num w:numId="16">
    <w:abstractNumId w:val="15"/>
  </w:num>
  <w:num w:numId="17">
    <w:abstractNumId w:val="1"/>
  </w:num>
  <w:num w:numId="18">
    <w:abstractNumId w:val="14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83F59"/>
    <w:rsid w:val="00001E5D"/>
    <w:rsid w:val="00027999"/>
    <w:rsid w:val="00034E43"/>
    <w:rsid w:val="0006101A"/>
    <w:rsid w:val="00085A3F"/>
    <w:rsid w:val="00086A13"/>
    <w:rsid w:val="000922EF"/>
    <w:rsid w:val="000A7268"/>
    <w:rsid w:val="000D696B"/>
    <w:rsid w:val="000E0ACF"/>
    <w:rsid w:val="000F3605"/>
    <w:rsid w:val="00131763"/>
    <w:rsid w:val="0015691F"/>
    <w:rsid w:val="00157A61"/>
    <w:rsid w:val="001B723C"/>
    <w:rsid w:val="001D768C"/>
    <w:rsid w:val="001E13E9"/>
    <w:rsid w:val="002073D9"/>
    <w:rsid w:val="00213046"/>
    <w:rsid w:val="002160F3"/>
    <w:rsid w:val="00250E55"/>
    <w:rsid w:val="002978B9"/>
    <w:rsid w:val="002B15BB"/>
    <w:rsid w:val="00341C06"/>
    <w:rsid w:val="00355AE6"/>
    <w:rsid w:val="00356077"/>
    <w:rsid w:val="00375B13"/>
    <w:rsid w:val="0038168E"/>
    <w:rsid w:val="00383E96"/>
    <w:rsid w:val="0039075B"/>
    <w:rsid w:val="003A4D86"/>
    <w:rsid w:val="003B34B8"/>
    <w:rsid w:val="003D3AC4"/>
    <w:rsid w:val="0041274F"/>
    <w:rsid w:val="004168E1"/>
    <w:rsid w:val="004450A9"/>
    <w:rsid w:val="0045316C"/>
    <w:rsid w:val="004545B0"/>
    <w:rsid w:val="004C4496"/>
    <w:rsid w:val="004D547F"/>
    <w:rsid w:val="004D6A2D"/>
    <w:rsid w:val="004F0D20"/>
    <w:rsid w:val="00510085"/>
    <w:rsid w:val="00531E0C"/>
    <w:rsid w:val="00563D61"/>
    <w:rsid w:val="005B137E"/>
    <w:rsid w:val="005E11B8"/>
    <w:rsid w:val="00610E39"/>
    <w:rsid w:val="00616B0A"/>
    <w:rsid w:val="00637177"/>
    <w:rsid w:val="00640FF2"/>
    <w:rsid w:val="00650878"/>
    <w:rsid w:val="00654392"/>
    <w:rsid w:val="00655382"/>
    <w:rsid w:val="006622B2"/>
    <w:rsid w:val="00667AE0"/>
    <w:rsid w:val="006767C1"/>
    <w:rsid w:val="006A2FB5"/>
    <w:rsid w:val="006F24B8"/>
    <w:rsid w:val="00703453"/>
    <w:rsid w:val="00745F2E"/>
    <w:rsid w:val="007464F0"/>
    <w:rsid w:val="00767E84"/>
    <w:rsid w:val="007817E9"/>
    <w:rsid w:val="00786615"/>
    <w:rsid w:val="00880EE9"/>
    <w:rsid w:val="008C7CCB"/>
    <w:rsid w:val="008F3A81"/>
    <w:rsid w:val="00911CD9"/>
    <w:rsid w:val="00915338"/>
    <w:rsid w:val="00915B8C"/>
    <w:rsid w:val="0093537F"/>
    <w:rsid w:val="009368B1"/>
    <w:rsid w:val="00945599"/>
    <w:rsid w:val="0095245C"/>
    <w:rsid w:val="00970886"/>
    <w:rsid w:val="00983F59"/>
    <w:rsid w:val="009E23FA"/>
    <w:rsid w:val="00A011CA"/>
    <w:rsid w:val="00A448C9"/>
    <w:rsid w:val="00A47257"/>
    <w:rsid w:val="00A50CD9"/>
    <w:rsid w:val="00A92F18"/>
    <w:rsid w:val="00A93386"/>
    <w:rsid w:val="00AA16DC"/>
    <w:rsid w:val="00AD0284"/>
    <w:rsid w:val="00AD5931"/>
    <w:rsid w:val="00AE1AF9"/>
    <w:rsid w:val="00B4796A"/>
    <w:rsid w:val="00B504D0"/>
    <w:rsid w:val="00B53609"/>
    <w:rsid w:val="00B91A78"/>
    <w:rsid w:val="00BA6DCE"/>
    <w:rsid w:val="00BA7EBD"/>
    <w:rsid w:val="00C03D55"/>
    <w:rsid w:val="00C05084"/>
    <w:rsid w:val="00C13A5F"/>
    <w:rsid w:val="00C56677"/>
    <w:rsid w:val="00C96124"/>
    <w:rsid w:val="00CC6DD6"/>
    <w:rsid w:val="00CD45B9"/>
    <w:rsid w:val="00CF0CCE"/>
    <w:rsid w:val="00D3666B"/>
    <w:rsid w:val="00D37CE5"/>
    <w:rsid w:val="00D779EF"/>
    <w:rsid w:val="00D975A9"/>
    <w:rsid w:val="00DB4EC9"/>
    <w:rsid w:val="00DB71A3"/>
    <w:rsid w:val="00DD2359"/>
    <w:rsid w:val="00E44308"/>
    <w:rsid w:val="00E546FD"/>
    <w:rsid w:val="00E56A54"/>
    <w:rsid w:val="00E62A0D"/>
    <w:rsid w:val="00E708B5"/>
    <w:rsid w:val="00E7667B"/>
    <w:rsid w:val="00E925E4"/>
    <w:rsid w:val="00E93627"/>
    <w:rsid w:val="00EB5FFD"/>
    <w:rsid w:val="00EE591D"/>
    <w:rsid w:val="00EE60A3"/>
    <w:rsid w:val="00F123A7"/>
    <w:rsid w:val="00F1335F"/>
    <w:rsid w:val="00F151C2"/>
    <w:rsid w:val="00F73766"/>
    <w:rsid w:val="00F827D3"/>
    <w:rsid w:val="00F96A49"/>
    <w:rsid w:val="00FC2B47"/>
    <w:rsid w:val="00FF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36B071AC"/>
  <w15:docId w15:val="{4CD46DFE-DEA9-4371-B946-8068571F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840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224" w:right="1126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101"/>
      <w:ind w:left="112"/>
    </w:pPr>
    <w:rPr>
      <w:rFonts w:ascii="Calibri" w:eastAsia="Calibri" w:hAnsi="Calibri" w:cs="Calibri"/>
    </w:rPr>
  </w:style>
  <w:style w:type="paragraph" w:styleId="Corpotesto">
    <w:name w:val="Body Text"/>
    <w:basedOn w:val="Normale"/>
    <w:uiPriority w:val="1"/>
    <w:qFormat/>
    <w:pPr>
      <w:ind w:left="833" w:hanging="360"/>
      <w:jc w:val="both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2" w:right="103"/>
      <w:jc w:val="center"/>
    </w:pPr>
    <w:rPr>
      <w:rFonts w:ascii="Arial" w:eastAsia="Arial" w:hAnsi="Arial" w:cs="Arial"/>
      <w:b/>
      <w:bCs/>
      <w:sz w:val="96"/>
      <w:szCs w:val="96"/>
    </w:rPr>
  </w:style>
  <w:style w:type="paragraph" w:styleId="Paragrafoelenco">
    <w:name w:val="List Paragraph"/>
    <w:basedOn w:val="Normale"/>
    <w:uiPriority w:val="1"/>
    <w:qFormat/>
    <w:pPr>
      <w:ind w:left="833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AD0284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D02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0284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D02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0284"/>
    <w:rPr>
      <w:rFonts w:ascii="Arial MT" w:eastAsia="Arial MT" w:hAnsi="Arial MT" w:cs="Arial MT"/>
      <w:lang w:val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7464F0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7464F0"/>
    <w:pPr>
      <w:spacing w:after="100"/>
      <w:ind w:left="220"/>
    </w:pPr>
  </w:style>
  <w:style w:type="character" w:customStyle="1" w:styleId="Titolo2Carattere">
    <w:name w:val="Titolo 2 Carattere"/>
    <w:basedOn w:val="Carpredefinitoparagrafo"/>
    <w:link w:val="Titolo2"/>
    <w:uiPriority w:val="9"/>
    <w:rsid w:val="001E13E9"/>
    <w:rPr>
      <w:rFonts w:ascii="Arial" w:eastAsia="Arial" w:hAnsi="Arial" w:cs="Arial"/>
      <w:b/>
      <w:bCs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tocollo.colliano@asmepec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tocollo.colliano@asmepec.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tocollo.colliano@asmepec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tocollo.colliano@asmepec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16</Pages>
  <Words>6611</Words>
  <Characters>37688</Characters>
  <Application>Microsoft Office Word</Application>
  <DocSecurity>0</DocSecurity>
  <Lines>314</Lines>
  <Paragraphs>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1</dc:creator>
  <cp:lastModifiedBy>Vincenzo</cp:lastModifiedBy>
  <cp:revision>116</cp:revision>
  <dcterms:created xsi:type="dcterms:W3CDTF">2022-01-19T16:07:00Z</dcterms:created>
  <dcterms:modified xsi:type="dcterms:W3CDTF">2022-01-28T05:31:00Z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2022-01-19T00:00:00Z</vt:filetime>
  </property>
</Properties>
</file>